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14" w:rsidRPr="00274832" w:rsidRDefault="00274832" w:rsidP="00057014">
      <w:pPr>
        <w:pStyle w:val="c7"/>
        <w:shd w:val="clear" w:color="auto" w:fill="FFFFFF"/>
        <w:spacing w:before="0" w:beforeAutospacing="0" w:after="0" w:afterAutospacing="0"/>
        <w:jc w:val="center"/>
        <w:rPr>
          <w:sz w:val="36"/>
          <w:szCs w:val="36"/>
          <w:lang w:val="kk-KZ"/>
        </w:rPr>
      </w:pPr>
      <w:r>
        <w:rPr>
          <w:rStyle w:val="c6"/>
          <w:sz w:val="36"/>
          <w:szCs w:val="36"/>
          <w:lang w:val="kk-KZ"/>
        </w:rPr>
        <w:t>Ата-аналарға  кеңес</w:t>
      </w:r>
    </w:p>
    <w:p w:rsidR="00274832" w:rsidRPr="00274832" w:rsidRDefault="00274832" w:rsidP="00274832">
      <w:pPr>
        <w:pStyle w:val="c7"/>
        <w:shd w:val="clear" w:color="auto" w:fill="FFFFFF"/>
        <w:spacing w:before="0" w:beforeAutospacing="0" w:after="0" w:afterAutospacing="0"/>
        <w:jc w:val="center"/>
        <w:rPr>
          <w:rFonts w:eastAsia="Calibri"/>
          <w:sz w:val="40"/>
          <w:szCs w:val="28"/>
          <w:shd w:val="clear" w:color="auto" w:fill="FFFFFF"/>
          <w:lang w:val="kk-KZ"/>
        </w:rPr>
      </w:pPr>
      <w:r w:rsidRPr="00274832">
        <w:rPr>
          <w:rFonts w:eastAsia="Calibri"/>
          <w:sz w:val="40"/>
          <w:szCs w:val="28"/>
          <w:shd w:val="clear" w:color="auto" w:fill="FFFFFF"/>
          <w:lang w:val="kk-KZ"/>
        </w:rPr>
        <w:t>«</w:t>
      </w:r>
      <w:r w:rsidRPr="00274832">
        <w:rPr>
          <w:rFonts w:eastAsia="Calibri"/>
          <w:sz w:val="40"/>
          <w:szCs w:val="28"/>
          <w:shd w:val="clear" w:color="auto" w:fill="FFFFFF"/>
        </w:rPr>
        <w:t>Ауызша-логикалық есте сақтауды дамыту</w:t>
      </w:r>
      <w:r w:rsidRPr="00274832">
        <w:rPr>
          <w:rFonts w:eastAsia="Calibri"/>
          <w:sz w:val="40"/>
          <w:szCs w:val="28"/>
          <w:shd w:val="clear" w:color="auto" w:fill="FFFFFF"/>
          <w:lang w:val="kk-KZ"/>
        </w:rPr>
        <w:t>»</w:t>
      </w:r>
    </w:p>
    <w:p w:rsidR="00BD72DB" w:rsidRPr="00274832" w:rsidRDefault="00274832" w:rsidP="00BD72DB">
      <w:pPr>
        <w:pStyle w:val="c7"/>
        <w:shd w:val="clear" w:color="auto" w:fill="FFFFFF"/>
        <w:spacing w:before="0" w:beforeAutospacing="0" w:after="0" w:afterAutospacing="0"/>
        <w:jc w:val="right"/>
        <w:rPr>
          <w:rStyle w:val="c5"/>
          <w:bCs/>
          <w:sz w:val="22"/>
          <w:szCs w:val="22"/>
        </w:rPr>
      </w:pPr>
      <w:r>
        <w:rPr>
          <w:rStyle w:val="c5"/>
          <w:bCs/>
          <w:sz w:val="22"/>
          <w:szCs w:val="22"/>
          <w:lang w:val="kk-KZ"/>
        </w:rPr>
        <w:t>Дайындаған тәрбиеші</w:t>
      </w:r>
      <w:r w:rsidR="00BD72DB" w:rsidRPr="00274832">
        <w:rPr>
          <w:rStyle w:val="c5"/>
          <w:bCs/>
          <w:sz w:val="22"/>
          <w:szCs w:val="22"/>
        </w:rPr>
        <w:t>:</w:t>
      </w:r>
    </w:p>
    <w:p w:rsidR="00BD72DB" w:rsidRPr="00274832" w:rsidRDefault="00BD72DB" w:rsidP="00BD72DB">
      <w:pPr>
        <w:pStyle w:val="c7"/>
        <w:shd w:val="clear" w:color="auto" w:fill="FFFFFF"/>
        <w:spacing w:before="0" w:beforeAutospacing="0" w:after="0" w:afterAutospacing="0"/>
        <w:jc w:val="right"/>
        <w:rPr>
          <w:sz w:val="22"/>
          <w:szCs w:val="22"/>
        </w:rPr>
      </w:pPr>
      <w:r w:rsidRPr="00274832">
        <w:rPr>
          <w:rStyle w:val="c5"/>
          <w:bCs/>
          <w:sz w:val="22"/>
          <w:szCs w:val="22"/>
        </w:rPr>
        <w:t>Симакова Н.А.</w:t>
      </w:r>
    </w:p>
    <w:p w:rsidR="00274832" w:rsidRPr="00274832" w:rsidRDefault="00274832" w:rsidP="00274832">
      <w:pPr>
        <w:pStyle w:val="c3"/>
        <w:shd w:val="clear" w:color="auto" w:fill="FFFFFF"/>
        <w:spacing w:before="0" w:beforeAutospacing="0" w:after="0" w:afterAutospacing="0"/>
        <w:ind w:firstLine="360"/>
        <w:jc w:val="both"/>
        <w:rPr>
          <w:rStyle w:val="c2"/>
          <w:b/>
          <w:sz w:val="28"/>
          <w:szCs w:val="28"/>
          <w:lang w:val="kk-KZ"/>
        </w:rPr>
      </w:pPr>
      <w:r w:rsidRPr="00274832">
        <w:rPr>
          <w:rStyle w:val="c2"/>
          <w:b/>
          <w:sz w:val="28"/>
          <w:szCs w:val="28"/>
        </w:rPr>
        <w:t xml:space="preserve">Балада есте сақтау қабілетін қалай </w:t>
      </w:r>
      <w:proofErr w:type="gramStart"/>
      <w:r w:rsidRPr="00274832">
        <w:rPr>
          <w:rStyle w:val="c2"/>
          <w:b/>
          <w:sz w:val="28"/>
          <w:szCs w:val="28"/>
        </w:rPr>
        <w:t>дамыту</w:t>
      </w:r>
      <w:proofErr w:type="gramEnd"/>
      <w:r w:rsidRPr="00274832">
        <w:rPr>
          <w:rStyle w:val="c2"/>
          <w:b/>
          <w:sz w:val="28"/>
          <w:szCs w:val="28"/>
        </w:rPr>
        <w:t xml:space="preserve">ға болады? </w:t>
      </w:r>
    </w:p>
    <w:p w:rsidR="00274832" w:rsidRDefault="00274832" w:rsidP="00274832">
      <w:pPr>
        <w:pStyle w:val="c3"/>
        <w:shd w:val="clear" w:color="auto" w:fill="FFFFFF"/>
        <w:spacing w:before="0" w:beforeAutospacing="0" w:after="0" w:afterAutospacing="0"/>
        <w:ind w:firstLine="360"/>
        <w:jc w:val="both"/>
        <w:rPr>
          <w:rStyle w:val="c2"/>
          <w:sz w:val="28"/>
          <w:szCs w:val="28"/>
          <w:lang w:val="kk-KZ"/>
        </w:rPr>
      </w:pPr>
      <w:r w:rsidRPr="00274832">
        <w:rPr>
          <w:rStyle w:val="c2"/>
          <w:sz w:val="28"/>
          <w:szCs w:val="28"/>
          <w:lang w:val="kk-KZ"/>
        </w:rPr>
        <w:t xml:space="preserve">Мектеп жасына дейінгі балаларды біз математикалық әрекеттермен, оқуды буындық оқытумен, нақты дәлелденген жазумен қорқытамыз. </w:t>
      </w:r>
      <w:r w:rsidRPr="00274832">
        <w:rPr>
          <w:rStyle w:val="c2"/>
          <w:sz w:val="28"/>
          <w:szCs w:val="28"/>
        </w:rPr>
        <w:t xml:space="preserve">Еш жерде және ешқашан, мектепке дейін де, мектепте де баланың есте сақтау қабілетін </w:t>
      </w:r>
      <w:proofErr w:type="gramStart"/>
      <w:r w:rsidRPr="00274832">
        <w:rPr>
          <w:rStyle w:val="c2"/>
          <w:sz w:val="28"/>
          <w:szCs w:val="28"/>
        </w:rPr>
        <w:t>дамыту</w:t>
      </w:r>
      <w:proofErr w:type="gramEnd"/>
      <w:r w:rsidRPr="00274832">
        <w:rPr>
          <w:rStyle w:val="c2"/>
          <w:sz w:val="28"/>
          <w:szCs w:val="28"/>
        </w:rPr>
        <w:t>ға уақыт бөлінбейді! Ал жад-бұл кірпіш ұстайтын ерітінд</w:t>
      </w:r>
      <w:proofErr w:type="gramStart"/>
      <w:r w:rsidRPr="00274832">
        <w:rPr>
          <w:rStyle w:val="c2"/>
          <w:sz w:val="28"/>
          <w:szCs w:val="28"/>
        </w:rPr>
        <w:t>і-</w:t>
      </w:r>
      <w:proofErr w:type="gramEnd"/>
      <w:r w:rsidRPr="00274832">
        <w:rPr>
          <w:rStyle w:val="c2"/>
          <w:sz w:val="28"/>
          <w:szCs w:val="28"/>
        </w:rPr>
        <w:t>білім, монолитті күшті білім қабырғасын құрайды. Балада жылдам оқу немесе екі таңбалы сандарды қосу қабілетінен гө</w:t>
      </w:r>
      <w:proofErr w:type="gramStart"/>
      <w:r w:rsidRPr="00274832">
        <w:rPr>
          <w:rStyle w:val="c2"/>
          <w:sz w:val="28"/>
          <w:szCs w:val="28"/>
        </w:rPr>
        <w:t>р</w:t>
      </w:r>
      <w:proofErr w:type="gramEnd"/>
      <w:r w:rsidRPr="00274832">
        <w:rPr>
          <w:rStyle w:val="c2"/>
          <w:sz w:val="28"/>
          <w:szCs w:val="28"/>
        </w:rPr>
        <w:t xml:space="preserve">і жылдам есте сақтау дағдыларын дамыту әлдеқайда маңызды. Жақсы есте сақтау-табысты </w:t>
      </w:r>
      <w:proofErr w:type="gramStart"/>
      <w:r w:rsidRPr="00274832">
        <w:rPr>
          <w:rStyle w:val="c2"/>
          <w:sz w:val="28"/>
          <w:szCs w:val="28"/>
        </w:rPr>
        <w:t>о</w:t>
      </w:r>
      <w:proofErr w:type="gramEnd"/>
      <w:r w:rsidRPr="00274832">
        <w:rPr>
          <w:rStyle w:val="c2"/>
          <w:sz w:val="28"/>
          <w:szCs w:val="28"/>
        </w:rPr>
        <w:t>қудың, салауатты психиканың және уақытты үнемдеудің кілті. Есте сақтау дағдысын қалыптастырумен ерте жаста айналысудың екінші себебі бар. Кішкентай баланың санасы еркін, ол әртүрлі тыйымдармен шектелмейді, "бұл мүмкін емес</w:t>
      </w:r>
      <w:proofErr w:type="gramStart"/>
      <w:r w:rsidRPr="00274832">
        <w:rPr>
          <w:rStyle w:val="c2"/>
          <w:sz w:val="28"/>
          <w:szCs w:val="28"/>
        </w:rPr>
        <w:t>"ш</w:t>
      </w:r>
      <w:proofErr w:type="gramEnd"/>
      <w:r w:rsidRPr="00274832">
        <w:rPr>
          <w:rStyle w:val="c2"/>
          <w:sz w:val="28"/>
          <w:szCs w:val="28"/>
        </w:rPr>
        <w:t xml:space="preserve">еңберімен шектелмейді. Ол колобоктың сөйлей алатынына таң қалмайды, қоян ормандарда тұратын саятшылық салады Баба яга және Кощей Өлмейтін бала үшін терезенің сыртындағы көгершіндер сияқты шынайы. Бала бәріне сенеді, оған сәйкес келмейтін </w:t>
      </w:r>
      <w:proofErr w:type="gramStart"/>
      <w:r w:rsidRPr="00274832">
        <w:rPr>
          <w:rStyle w:val="c2"/>
          <w:sz w:val="28"/>
          <w:szCs w:val="28"/>
        </w:rPr>
        <w:t>н</w:t>
      </w:r>
      <w:proofErr w:type="gramEnd"/>
      <w:r w:rsidRPr="00274832">
        <w:rPr>
          <w:rStyle w:val="c2"/>
          <w:sz w:val="28"/>
          <w:szCs w:val="28"/>
        </w:rPr>
        <w:t>әрселерді елестету, фантастикалық бейнелерді "ойлап табу" және оларды мүмкін емес байланыстармен байланыстыру қиын емес. Ол композицияның керемет қабілетін жоғалтқ</w:t>
      </w:r>
      <w:proofErr w:type="gramStart"/>
      <w:r w:rsidRPr="00274832">
        <w:rPr>
          <w:rStyle w:val="c2"/>
          <w:sz w:val="28"/>
          <w:szCs w:val="28"/>
        </w:rPr>
        <w:t>ан</w:t>
      </w:r>
      <w:proofErr w:type="gramEnd"/>
      <w:r w:rsidRPr="00274832">
        <w:rPr>
          <w:rStyle w:val="c2"/>
          <w:sz w:val="28"/>
          <w:szCs w:val="28"/>
        </w:rPr>
        <w:t>ға дейін, жандандыру оған есте сақтау дағдыларын үйреткен жөн.</w:t>
      </w:r>
    </w:p>
    <w:p w:rsidR="00274832" w:rsidRDefault="00274832" w:rsidP="00274832">
      <w:pPr>
        <w:pStyle w:val="c3"/>
        <w:shd w:val="clear" w:color="auto" w:fill="FFFFFF"/>
        <w:spacing w:before="0" w:beforeAutospacing="0" w:after="0" w:afterAutospacing="0"/>
        <w:ind w:firstLine="360"/>
        <w:jc w:val="both"/>
        <w:rPr>
          <w:rStyle w:val="c2"/>
          <w:sz w:val="28"/>
          <w:szCs w:val="28"/>
          <w:lang w:val="kk-KZ"/>
        </w:rPr>
      </w:pPr>
      <w:r w:rsidRPr="00274832">
        <w:rPr>
          <w:rStyle w:val="c2"/>
          <w:b/>
          <w:sz w:val="28"/>
          <w:szCs w:val="28"/>
          <w:lang w:val="kk-KZ"/>
        </w:rPr>
        <w:t>Жад дегеніміз не?</w:t>
      </w:r>
      <w:r w:rsidRPr="00274832">
        <w:rPr>
          <w:rStyle w:val="c2"/>
          <w:sz w:val="28"/>
          <w:szCs w:val="28"/>
          <w:lang w:val="kk-KZ"/>
        </w:rPr>
        <w:t xml:space="preserve"> Бұл біздің бейнелеріміз бен бірлестіктеріміз. </w:t>
      </w:r>
      <w:r w:rsidRPr="00274832">
        <w:rPr>
          <w:rStyle w:val="c2"/>
          <w:sz w:val="28"/>
          <w:szCs w:val="28"/>
        </w:rPr>
        <w:t>Көптеген жылдар бойы не есі</w:t>
      </w:r>
      <w:proofErr w:type="gramStart"/>
      <w:r w:rsidRPr="00274832">
        <w:rPr>
          <w:rStyle w:val="c2"/>
          <w:sz w:val="28"/>
          <w:szCs w:val="28"/>
        </w:rPr>
        <w:t>мізде</w:t>
      </w:r>
      <w:proofErr w:type="gramEnd"/>
      <w:r w:rsidRPr="00274832">
        <w:rPr>
          <w:rStyle w:val="c2"/>
          <w:sz w:val="28"/>
          <w:szCs w:val="28"/>
        </w:rPr>
        <w:t>? Бі</w:t>
      </w:r>
      <w:proofErr w:type="gramStart"/>
      <w:r w:rsidRPr="00274832">
        <w:rPr>
          <w:rStyle w:val="c2"/>
          <w:sz w:val="28"/>
          <w:szCs w:val="28"/>
        </w:rPr>
        <w:t>р</w:t>
      </w:r>
      <w:proofErr w:type="gramEnd"/>
      <w:r w:rsidRPr="00274832">
        <w:rPr>
          <w:rStyle w:val="c2"/>
          <w:sz w:val="28"/>
          <w:szCs w:val="28"/>
        </w:rPr>
        <w:t xml:space="preserve"> кездері бізді таң қалдырған нәрсе таң қалдырды. Мұрынның орнына әкесімен бірге соқыр болған балалық шақ</w:t>
      </w:r>
      <w:proofErr w:type="gramStart"/>
      <w:r w:rsidRPr="00274832">
        <w:rPr>
          <w:rStyle w:val="c2"/>
          <w:sz w:val="28"/>
          <w:szCs w:val="28"/>
        </w:rPr>
        <w:t>ты</w:t>
      </w:r>
      <w:proofErr w:type="gramEnd"/>
      <w:r w:rsidRPr="00274832">
        <w:rPr>
          <w:rStyle w:val="c2"/>
          <w:sz w:val="28"/>
          <w:szCs w:val="28"/>
        </w:rPr>
        <w:t>ң аққаласы-сәбіз. Наурыздағы қардың фонында ашық қызғылт сары кө</w:t>
      </w:r>
      <w:proofErr w:type="gramStart"/>
      <w:r w:rsidRPr="00274832">
        <w:rPr>
          <w:rStyle w:val="c2"/>
          <w:sz w:val="28"/>
          <w:szCs w:val="28"/>
        </w:rPr>
        <w:t>к</w:t>
      </w:r>
      <w:proofErr w:type="gramEnd"/>
      <w:r w:rsidRPr="00274832">
        <w:rPr>
          <w:rStyle w:val="c2"/>
          <w:sz w:val="28"/>
          <w:szCs w:val="28"/>
        </w:rPr>
        <w:t>өніс әлі күнге дейін есінде. Теңіздегі ғасырлық Шу, кішкентай табандардың жылы құммен аздап қытықтауы, аузымызға түскен шаштың тұзды-дымқыл бөлігі және бізді иемденген шексіз бақыт жеді бұл ә</w:t>
      </w:r>
      <w:proofErr w:type="gramStart"/>
      <w:r w:rsidRPr="00274832">
        <w:rPr>
          <w:rStyle w:val="c2"/>
          <w:sz w:val="28"/>
          <w:szCs w:val="28"/>
        </w:rPr>
        <w:t>л</w:t>
      </w:r>
      <w:proofErr w:type="gramEnd"/>
      <w:r w:rsidRPr="00274832">
        <w:rPr>
          <w:rStyle w:val="c2"/>
          <w:sz w:val="28"/>
          <w:szCs w:val="28"/>
        </w:rPr>
        <w:t>і күнге дейін тірі, ал бензолдың химиялық формуласы мен триномиалдың ыдырауы біздің жадымызда біржола жоғалады, өйткені олардың артында ешқандай бейнелер мен сезімдер жоқ, олар өлді. Біз есте сақтау сатысында тұрмыз. Естеліктер бейнелерде, ассоциацияларда және сезімдерде сақталады және олар неғұрлым кү</w:t>
      </w:r>
      <w:proofErr w:type="gramStart"/>
      <w:r w:rsidRPr="00274832">
        <w:rPr>
          <w:rStyle w:val="c2"/>
          <w:sz w:val="28"/>
          <w:szCs w:val="28"/>
        </w:rPr>
        <w:t>шт</w:t>
      </w:r>
      <w:proofErr w:type="gramEnd"/>
      <w:r w:rsidRPr="00274832">
        <w:rPr>
          <w:rStyle w:val="c2"/>
          <w:sz w:val="28"/>
          <w:szCs w:val="28"/>
        </w:rPr>
        <w:t>і болса, соғұрлым олар туралы есте сақтаймыз. Сондықтан, ерте балалық шақта жақсы есте сақтауды қалыптастырудың негізгі негізі ретінде абстракті</w:t>
      </w:r>
      <w:proofErr w:type="gramStart"/>
      <w:r w:rsidRPr="00274832">
        <w:rPr>
          <w:rStyle w:val="c2"/>
          <w:sz w:val="28"/>
          <w:szCs w:val="28"/>
        </w:rPr>
        <w:t>л</w:t>
      </w:r>
      <w:proofErr w:type="gramEnd"/>
      <w:r w:rsidRPr="00274832">
        <w:rPr>
          <w:rStyle w:val="c2"/>
          <w:sz w:val="28"/>
          <w:szCs w:val="28"/>
        </w:rPr>
        <w:t>і және бейнелі ойлауды дамытумен айналысу керек. Бұл баланың логикалық байланыстарды оңай елемеу қабілетіне көмектеседі. Жадтың көптеген түрлері бар: жедел, механикалық және логикалық, қысқа және ұзақ мерзімді, ерікті және еріксіз, тікелей және делдалдық. Жад есте сақталатын ақпарат тү</w:t>
      </w:r>
      <w:proofErr w:type="gramStart"/>
      <w:r w:rsidRPr="00274832">
        <w:rPr>
          <w:rStyle w:val="c2"/>
          <w:sz w:val="28"/>
          <w:szCs w:val="28"/>
        </w:rPr>
        <w:t>р</w:t>
      </w:r>
      <w:proofErr w:type="gramEnd"/>
      <w:r w:rsidRPr="00274832">
        <w:rPr>
          <w:rStyle w:val="c2"/>
          <w:sz w:val="28"/>
          <w:szCs w:val="28"/>
        </w:rPr>
        <w:t>іне қарай жіктеледі: көру, есту, мотор; сөздерге, сандарға, беттерге арналған жад.</w:t>
      </w:r>
    </w:p>
    <w:p w:rsidR="00274832" w:rsidRDefault="00274832" w:rsidP="00274832">
      <w:pPr>
        <w:pStyle w:val="c0"/>
        <w:shd w:val="clear" w:color="auto" w:fill="FFFFFF"/>
        <w:spacing w:before="0" w:beforeAutospacing="0" w:after="0" w:afterAutospacing="0"/>
        <w:ind w:firstLine="360"/>
        <w:jc w:val="both"/>
        <w:rPr>
          <w:rStyle w:val="c2"/>
          <w:sz w:val="28"/>
          <w:szCs w:val="28"/>
          <w:lang w:val="kk-KZ"/>
        </w:rPr>
      </w:pPr>
      <w:r w:rsidRPr="00274832">
        <w:rPr>
          <w:rStyle w:val="c2"/>
          <w:b/>
          <w:sz w:val="28"/>
          <w:szCs w:val="28"/>
        </w:rPr>
        <w:t xml:space="preserve">Кез-келген жадты дамыту </w:t>
      </w:r>
      <w:proofErr w:type="gramStart"/>
      <w:r w:rsidRPr="00274832">
        <w:rPr>
          <w:rStyle w:val="c2"/>
          <w:b/>
          <w:sz w:val="28"/>
          <w:szCs w:val="28"/>
        </w:rPr>
        <w:t>принципі б</w:t>
      </w:r>
      <w:proofErr w:type="gramEnd"/>
      <w:r w:rsidRPr="00274832">
        <w:rPr>
          <w:rStyle w:val="c2"/>
          <w:b/>
          <w:sz w:val="28"/>
          <w:szCs w:val="28"/>
        </w:rPr>
        <w:t>ірдей</w:t>
      </w:r>
      <w:r w:rsidRPr="00274832">
        <w:rPr>
          <w:rStyle w:val="c2"/>
          <w:sz w:val="28"/>
          <w:szCs w:val="28"/>
        </w:rPr>
        <w:t xml:space="preserve">. Біз есте сақтауымыз </w:t>
      </w:r>
      <w:proofErr w:type="gramStart"/>
      <w:r w:rsidRPr="00274832">
        <w:rPr>
          <w:rStyle w:val="c2"/>
          <w:sz w:val="28"/>
          <w:szCs w:val="28"/>
        </w:rPr>
        <w:t>керек</w:t>
      </w:r>
      <w:proofErr w:type="gramEnd"/>
      <w:r w:rsidRPr="00274832">
        <w:rPr>
          <w:rStyle w:val="c2"/>
          <w:sz w:val="28"/>
          <w:szCs w:val="28"/>
        </w:rPr>
        <w:t xml:space="preserve"> ақпарат жарқын және бейнелі болуы керек. Біз таң қалдырған және таң </w:t>
      </w:r>
      <w:r w:rsidRPr="00274832">
        <w:rPr>
          <w:rStyle w:val="c2"/>
          <w:sz w:val="28"/>
          <w:szCs w:val="28"/>
        </w:rPr>
        <w:lastRenderedPageBreak/>
        <w:t>қалдырған нәрселерді есте сақтаймыз. Өмірдің жарқын сәттері түсі</w:t>
      </w:r>
      <w:proofErr w:type="gramStart"/>
      <w:r w:rsidRPr="00274832">
        <w:rPr>
          <w:rStyle w:val="c2"/>
          <w:sz w:val="28"/>
          <w:szCs w:val="28"/>
        </w:rPr>
        <w:t>р</w:t>
      </w:r>
      <w:proofErr w:type="gramEnd"/>
      <w:r w:rsidRPr="00274832">
        <w:rPr>
          <w:rStyle w:val="c2"/>
          <w:sz w:val="28"/>
          <w:szCs w:val="28"/>
        </w:rPr>
        <w:t>іліп, қажетті ақпараттық көлемді есте сақтау үшін біз оны бояуымыз керек, оны визуалды, есту және тактильді бейнелерге бөліп, есте сақтаған нәрсеге енуге тырысуымыз керек. Есіңізде болсын, есте сақ</w:t>
      </w:r>
      <w:proofErr w:type="gramStart"/>
      <w:r w:rsidRPr="00274832">
        <w:rPr>
          <w:rStyle w:val="c2"/>
          <w:sz w:val="28"/>
          <w:szCs w:val="28"/>
        </w:rPr>
        <w:t>талатын</w:t>
      </w:r>
      <w:proofErr w:type="gramEnd"/>
      <w:r w:rsidRPr="00274832">
        <w:rPr>
          <w:rStyle w:val="c2"/>
          <w:sz w:val="28"/>
          <w:szCs w:val="28"/>
        </w:rPr>
        <w:t xml:space="preserve"> ақпараттың көлемі балаға қызықты және түсінікті болуы керек. "Нервтерді ұратын" ақпараттың өзі есте қалады. Баланы өз эмоцияларын тыңдауға, оларды тү</w:t>
      </w:r>
      <w:proofErr w:type="gramStart"/>
      <w:r w:rsidRPr="00274832">
        <w:rPr>
          <w:rStyle w:val="c2"/>
          <w:sz w:val="28"/>
          <w:szCs w:val="28"/>
        </w:rPr>
        <w:t>с</w:t>
      </w:r>
      <w:proofErr w:type="gramEnd"/>
      <w:r w:rsidRPr="00274832">
        <w:rPr>
          <w:rStyle w:val="c2"/>
          <w:sz w:val="28"/>
          <w:szCs w:val="28"/>
        </w:rPr>
        <w:t>інуге үйретіңіз. Туындаған сезімдер туралы ойлаудың бұл тү</w:t>
      </w:r>
      <w:proofErr w:type="gramStart"/>
      <w:r w:rsidRPr="00274832">
        <w:rPr>
          <w:rStyle w:val="c2"/>
          <w:sz w:val="28"/>
          <w:szCs w:val="28"/>
        </w:rPr>
        <w:t>р</w:t>
      </w:r>
      <w:proofErr w:type="gramEnd"/>
      <w:r w:rsidRPr="00274832">
        <w:rPr>
          <w:rStyle w:val="c2"/>
          <w:sz w:val="28"/>
          <w:szCs w:val="28"/>
        </w:rPr>
        <w:t>і ақпараттың жақсырақ бекітілуіне ықпал етеді.</w:t>
      </w:r>
    </w:p>
    <w:p w:rsidR="00274832" w:rsidRPr="00274832" w:rsidRDefault="00274832" w:rsidP="00274832">
      <w:pPr>
        <w:pStyle w:val="c0"/>
        <w:shd w:val="clear" w:color="auto" w:fill="FFFFFF"/>
        <w:spacing w:after="0"/>
        <w:ind w:firstLine="360"/>
        <w:jc w:val="both"/>
        <w:rPr>
          <w:rStyle w:val="c1"/>
          <w:b/>
          <w:bCs/>
          <w:sz w:val="28"/>
          <w:szCs w:val="28"/>
          <w:lang w:val="kk-KZ"/>
        </w:rPr>
      </w:pPr>
      <w:r w:rsidRPr="00274832">
        <w:rPr>
          <w:rStyle w:val="c1"/>
          <w:b/>
          <w:bCs/>
          <w:sz w:val="28"/>
          <w:szCs w:val="28"/>
          <w:lang w:val="kk-KZ"/>
        </w:rPr>
        <w:t>4-5 жастағы бала нені білуі және білуі керек.</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1. Бала сұрақ</w:t>
      </w:r>
      <w:proofErr w:type="gramStart"/>
      <w:r w:rsidRPr="00274832">
        <w:rPr>
          <w:rStyle w:val="c1"/>
          <w:bCs/>
          <w:sz w:val="28"/>
          <w:szCs w:val="28"/>
        </w:rPr>
        <w:t>тар</w:t>
      </w:r>
      <w:proofErr w:type="gramEnd"/>
      <w:r w:rsidRPr="00274832">
        <w:rPr>
          <w:rStyle w:val="c1"/>
          <w:bCs/>
          <w:sz w:val="28"/>
          <w:szCs w:val="28"/>
        </w:rPr>
        <w:t>ға жауап бере алуы керек</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 xml:space="preserve">2. Бала заңдылықты анықтап, ұсынылған </w:t>
      </w:r>
      <w:proofErr w:type="gramStart"/>
      <w:r w:rsidRPr="00274832">
        <w:rPr>
          <w:rStyle w:val="c1"/>
          <w:bCs/>
          <w:sz w:val="28"/>
          <w:szCs w:val="28"/>
        </w:rPr>
        <w:t>п</w:t>
      </w:r>
      <w:proofErr w:type="gramEnd"/>
      <w:r w:rsidRPr="00274832">
        <w:rPr>
          <w:rStyle w:val="c1"/>
          <w:bCs/>
          <w:sz w:val="28"/>
          <w:szCs w:val="28"/>
        </w:rPr>
        <w:t>әндердің қатарын жалғастыру қажет тапсырмаларды орындай алуы керек.</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3. Бала ұсынылған 4-5 заттан артық затты табуы керек.</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4. Бала ұсынылған суреттер бойынша әңгі</w:t>
      </w:r>
      <w:proofErr w:type="gramStart"/>
      <w:r w:rsidRPr="00274832">
        <w:rPr>
          <w:rStyle w:val="c1"/>
          <w:bCs/>
          <w:sz w:val="28"/>
          <w:szCs w:val="28"/>
        </w:rPr>
        <w:t>ме құра</w:t>
      </w:r>
      <w:proofErr w:type="gramEnd"/>
      <w:r w:rsidRPr="00274832">
        <w:rPr>
          <w:rStyle w:val="c1"/>
          <w:bCs/>
          <w:sz w:val="28"/>
          <w:szCs w:val="28"/>
        </w:rPr>
        <w:t xml:space="preserve"> білуі керек, оқиғаны аяқтай білуі керек (соңын ойластырыңыз).</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5. Бала ұсынылған заттарды екі топқа бөлі</w:t>
      </w:r>
      <w:proofErr w:type="gramStart"/>
      <w:r w:rsidRPr="00274832">
        <w:rPr>
          <w:rStyle w:val="c1"/>
          <w:bCs/>
          <w:sz w:val="28"/>
          <w:szCs w:val="28"/>
        </w:rPr>
        <w:t>п</w:t>
      </w:r>
      <w:proofErr w:type="gramEnd"/>
      <w:r w:rsidRPr="00274832">
        <w:rPr>
          <w:rStyle w:val="c1"/>
          <w:bCs/>
          <w:sz w:val="28"/>
          <w:szCs w:val="28"/>
        </w:rPr>
        <w:t>, әр топ үшін ортақ белгіні таба білуі керек.</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Логикалық заңдылықтар есте сақталатын ақпаратты логикалық байланыспен байланыстыруға көмектеседі. Егер сіз бір-бі</w:t>
      </w:r>
      <w:proofErr w:type="gramStart"/>
      <w:r w:rsidRPr="00274832">
        <w:rPr>
          <w:rStyle w:val="c1"/>
          <w:bCs/>
          <w:sz w:val="28"/>
          <w:szCs w:val="28"/>
        </w:rPr>
        <w:t>р</w:t>
      </w:r>
      <w:proofErr w:type="gramEnd"/>
      <w:r w:rsidRPr="00274832">
        <w:rPr>
          <w:rStyle w:val="c1"/>
          <w:bCs/>
          <w:sz w:val="28"/>
          <w:szCs w:val="28"/>
        </w:rPr>
        <w:t>імен байланысты емес сөздер мен бейнелердің тізімін есте сақтауыңыз керек болса, онда логикалық байланыс пайда болады, содан кейін сөзбе-сөз созылып, бүкіл тізімді қалпына келтіруге көмектеседі. Байланысты әңгіме ә</w:t>
      </w:r>
      <w:proofErr w:type="gramStart"/>
      <w:r w:rsidRPr="00274832">
        <w:rPr>
          <w:rStyle w:val="c1"/>
          <w:bCs/>
          <w:sz w:val="28"/>
          <w:szCs w:val="28"/>
        </w:rPr>
        <w:t>р</w:t>
      </w:r>
      <w:proofErr w:type="gramEnd"/>
      <w:r w:rsidRPr="00274832">
        <w:rPr>
          <w:rStyle w:val="c1"/>
          <w:bCs/>
          <w:sz w:val="28"/>
          <w:szCs w:val="28"/>
        </w:rPr>
        <w:t xml:space="preserve"> түрлі сөздерден жасалады, содан кейін көбейту кезінде жазылған мәтін еске түсіріліп, одан қажетті сөздер оқшауланады.</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 xml:space="preserve">Дәйекті ассоциациялар-сөздердің өзі емес, </w:t>
      </w:r>
      <w:proofErr w:type="gramStart"/>
      <w:r w:rsidRPr="00274832">
        <w:rPr>
          <w:rStyle w:val="c1"/>
          <w:bCs/>
          <w:sz w:val="28"/>
          <w:szCs w:val="28"/>
        </w:rPr>
        <w:t>олар</w:t>
      </w:r>
      <w:proofErr w:type="gramEnd"/>
      <w:r w:rsidRPr="00274832">
        <w:rPr>
          <w:rStyle w:val="c1"/>
          <w:bCs/>
          <w:sz w:val="28"/>
          <w:szCs w:val="28"/>
        </w:rPr>
        <w:t>ға ойлап табылған ассоциациялар есте қалады. Бұл әдіс абстрактілі нәрсені есте сақтау керек болған кезде қолданылады: шетелдік сөздер немесе ұғымдар, содан кейін әрбі</w:t>
      </w:r>
      <w:proofErr w:type="gramStart"/>
      <w:r w:rsidRPr="00274832">
        <w:rPr>
          <w:rStyle w:val="c1"/>
          <w:bCs/>
          <w:sz w:val="28"/>
          <w:szCs w:val="28"/>
        </w:rPr>
        <w:t>р</w:t>
      </w:r>
      <w:proofErr w:type="gramEnd"/>
      <w:r w:rsidRPr="00274832">
        <w:rPr>
          <w:rStyle w:val="c1"/>
          <w:bCs/>
          <w:sz w:val="28"/>
          <w:szCs w:val="28"/>
        </w:rPr>
        <w:t xml:space="preserve"> "ештеңе айтпайтын" сөз үшін ассоциация пайда болады, сондықтан ол есте қалады.</w:t>
      </w:r>
    </w:p>
    <w:p w:rsidR="00274832" w:rsidRPr="00274832" w:rsidRDefault="00274832" w:rsidP="00274832">
      <w:pPr>
        <w:pStyle w:val="c0"/>
        <w:shd w:val="clear" w:color="auto" w:fill="FFFFFF"/>
        <w:spacing w:after="0"/>
        <w:ind w:firstLine="360"/>
        <w:jc w:val="both"/>
        <w:rPr>
          <w:rStyle w:val="c1"/>
          <w:bCs/>
          <w:sz w:val="28"/>
          <w:szCs w:val="28"/>
        </w:rPr>
      </w:pPr>
      <w:r w:rsidRPr="00274832">
        <w:rPr>
          <w:rStyle w:val="c1"/>
          <w:bCs/>
          <w:sz w:val="28"/>
          <w:szCs w:val="28"/>
        </w:rPr>
        <w:t>Фонетикалық бірлестіктер. Әді</w:t>
      </w:r>
      <w:proofErr w:type="gramStart"/>
      <w:r w:rsidRPr="00274832">
        <w:rPr>
          <w:rStyle w:val="c1"/>
          <w:bCs/>
          <w:sz w:val="28"/>
          <w:szCs w:val="28"/>
        </w:rPr>
        <w:t>ст</w:t>
      </w:r>
      <w:proofErr w:type="gramEnd"/>
      <w:r w:rsidRPr="00274832">
        <w:rPr>
          <w:rStyle w:val="c1"/>
          <w:bCs/>
          <w:sz w:val="28"/>
          <w:szCs w:val="28"/>
        </w:rPr>
        <w:t xml:space="preserve">ің мәні-үндес бірлестіктерді таңдау. Шетелдік сөздерді есте сақтау кезінде әдіс жақсы қолданылады. Мысалы, ағылшын тіліндегі "доп" сөзін есте сақтаған кезде - </w:t>
      </w:r>
      <w:proofErr w:type="gramStart"/>
      <w:r w:rsidRPr="00274832">
        <w:rPr>
          <w:rStyle w:val="c1"/>
          <w:bCs/>
          <w:sz w:val="28"/>
          <w:szCs w:val="28"/>
        </w:rPr>
        <w:t>доп</w:t>
      </w:r>
      <w:proofErr w:type="gramEnd"/>
      <w:r w:rsidRPr="00274832">
        <w:rPr>
          <w:rStyle w:val="c1"/>
          <w:bCs/>
          <w:sz w:val="28"/>
          <w:szCs w:val="28"/>
        </w:rPr>
        <w:t xml:space="preserve"> сізді доппен ұрып, ауырсынуды сезінген сияқты.</w:t>
      </w:r>
    </w:p>
    <w:p w:rsidR="00274832" w:rsidRPr="00274832" w:rsidRDefault="00274832" w:rsidP="00274832">
      <w:pPr>
        <w:pStyle w:val="c0"/>
        <w:shd w:val="clear" w:color="auto" w:fill="FFFFFF"/>
        <w:spacing w:before="0" w:beforeAutospacing="0" w:after="0" w:afterAutospacing="0"/>
        <w:ind w:firstLine="360"/>
        <w:jc w:val="both"/>
        <w:rPr>
          <w:rStyle w:val="c1"/>
          <w:bCs/>
          <w:sz w:val="28"/>
          <w:szCs w:val="28"/>
          <w:lang w:val="kk-KZ"/>
        </w:rPr>
      </w:pPr>
      <w:r w:rsidRPr="00274832">
        <w:rPr>
          <w:rStyle w:val="c1"/>
          <w:bCs/>
          <w:sz w:val="28"/>
          <w:szCs w:val="28"/>
        </w:rPr>
        <w:t>Өмірбаяндық бірлестіктер, нақты</w:t>
      </w:r>
      <w:proofErr w:type="gramStart"/>
      <w:r w:rsidRPr="00274832">
        <w:rPr>
          <w:rStyle w:val="c1"/>
          <w:bCs/>
          <w:sz w:val="28"/>
          <w:szCs w:val="28"/>
        </w:rPr>
        <w:t xml:space="preserve"> О</w:t>
      </w:r>
      <w:proofErr w:type="gramEnd"/>
      <w:r w:rsidRPr="00274832">
        <w:rPr>
          <w:rStyle w:val="c1"/>
          <w:bCs/>
          <w:sz w:val="28"/>
          <w:szCs w:val="28"/>
        </w:rPr>
        <w:t>қиғалармен бірлестіктер. Мысалы, сіз теңіз балықтарының өмі</w:t>
      </w:r>
      <w:proofErr w:type="gramStart"/>
      <w:r w:rsidRPr="00274832">
        <w:rPr>
          <w:rStyle w:val="c1"/>
          <w:bCs/>
          <w:sz w:val="28"/>
          <w:szCs w:val="28"/>
        </w:rPr>
        <w:t>р</w:t>
      </w:r>
      <w:proofErr w:type="gramEnd"/>
      <w:r w:rsidRPr="00274832">
        <w:rPr>
          <w:rStyle w:val="c1"/>
          <w:bCs/>
          <w:sz w:val="28"/>
          <w:szCs w:val="28"/>
        </w:rPr>
        <w:t>і туралы мәтінді есте сақтауыңыз керек. Сіздің Мысырға сапарыңыз, бетперде киі</w:t>
      </w:r>
      <w:proofErr w:type="gramStart"/>
      <w:r w:rsidRPr="00274832">
        <w:rPr>
          <w:rStyle w:val="c1"/>
          <w:bCs/>
          <w:sz w:val="28"/>
          <w:szCs w:val="28"/>
        </w:rPr>
        <w:t>п</w:t>
      </w:r>
      <w:proofErr w:type="gramEnd"/>
      <w:r w:rsidRPr="00274832">
        <w:rPr>
          <w:rStyle w:val="c1"/>
          <w:bCs/>
          <w:sz w:val="28"/>
          <w:szCs w:val="28"/>
        </w:rPr>
        <w:t xml:space="preserve"> жүзу және жақын жерде жүзіп жүрген </w:t>
      </w:r>
      <w:r w:rsidRPr="00274832">
        <w:rPr>
          <w:rStyle w:val="c1"/>
          <w:bCs/>
          <w:sz w:val="28"/>
          <w:szCs w:val="28"/>
        </w:rPr>
        <w:lastRenderedPageBreak/>
        <w:t>түрлі-түсті балықтар бірден есте қалады. Фактілер мен мазмұнды жадыңызға "қосу" арқылы мәтінді оңай есте сақ</w:t>
      </w:r>
      <w:proofErr w:type="gramStart"/>
      <w:r w:rsidRPr="00274832">
        <w:rPr>
          <w:rStyle w:val="c1"/>
          <w:bCs/>
          <w:sz w:val="28"/>
          <w:szCs w:val="28"/>
        </w:rPr>
        <w:t>тау</w:t>
      </w:r>
      <w:proofErr w:type="gramEnd"/>
      <w:r w:rsidRPr="00274832">
        <w:rPr>
          <w:rStyle w:val="c1"/>
          <w:bCs/>
          <w:sz w:val="28"/>
          <w:szCs w:val="28"/>
        </w:rPr>
        <w:t>ға болады.</w:t>
      </w:r>
    </w:p>
    <w:p w:rsidR="00274832" w:rsidRP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lang w:val="kk-KZ"/>
        </w:rPr>
        <w:t>Бояу және нашарлау. Ақпаратты, ақ - қара бейнені – түрлі – түсті, кішкентай-үлкен, жалпақ-көлемді түрлендіру. Гипертрофиялық бейнелер жақсы есте қалады.</w:t>
      </w:r>
    </w:p>
    <w:p w:rsidR="00274832" w:rsidRP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lang w:val="kk-KZ"/>
        </w:rPr>
        <w:t>Кіріспе-ұсынылған суреттің ішіне кіру, оның қатысушысы болу. Сезім өкілдіктерді күшейтуге, ұсынылған кескіннің кедір-бұдырын, дәмін, түсін, иісін, дыбысын сезінуге мүмкіндік береді. Бұл әдіс тактильді, иіс сезу жады деп аталады. Кез-келген "нәрсені" өлшемі, пішіні, түсі, иісі, құрылымы бар зат түрінде елестетуге болады, ал келесі екі компонентті біз өте сирек қолданамыз. "Генетика" сөзін жанасу арқылы анықтауға тырысыңыз, ал "транскрипция" сөзінің иісі неде?</w:t>
      </w:r>
    </w:p>
    <w:p w:rsidR="00274832" w:rsidRP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lang w:val="kk-KZ"/>
        </w:rPr>
        <w:t>Артық. Есте сақтау үшін бастапқы материалға қарағанда көбірек ақпарат қолданылады. Екінші бөлшектерге баса назар аударылады. Мұнда өзінен гөрі көбірек көру және сезіну мүмкіндігі бар.</w:t>
      </w:r>
    </w:p>
    <w:p w:rsidR="00274832" w:rsidRP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lang w:val="kk-KZ"/>
        </w:rPr>
        <w:t>Сандық-әріптік код. Сандық ақпарат ауызша ақпаратқа қарағанда дерексіз, сондықтан қайта кодтау, яғни жандандыру маңызды. Біз 0-ден 9-ға дейінгі санды пішінді ілмектер түрінде ұсынамыз. Мысалы, 1-таяқша, 2-аққу... 9 - төңкерілген құлып. Бірқатар сандарды есте сақтау кезінде біз сандардың суреттерін жоғарыда аталған әдістермен байланыстыра отырып түсіреміз. Шатаспау үшін көп таңбалы сандарды көбейту, әр санға 0 - ден 9-ға дейін бірнеше Ілмек кескіндері ойлап табылды. Мысалы, 8-ұя салатын қуыршақ, көзілдірік, садақ, Аққала.</w:t>
      </w:r>
    </w:p>
    <w:p w:rsidR="00274832" w:rsidRP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lang w:val="kk-KZ"/>
        </w:rPr>
        <w:t>Аралас әдіс. Жаңа ақпаратпен танысу қаншалықты көп Ассоциация тудырса, есте сақтау соғұрлым күшті болады. Сондықтан асыра сілтеңіз, бояңыз, қозғалуға мәжбүрлеңіз, жандандырыңыз, ақпараттық тізбектің кейіпкері болыңыз, бейнені күшейту үшін ауыстырыңыз, өмірде күтпеген, мүмкін емес жолмен байланыстырыңыз. Есте қаларлық ақпаратты бірегей етіп жасаңыз, ол сіздің жадыңыздағы түрлі-түсті отшашулар болуы керек. Жаттығу арқылы сіз ассоциацияларды Тез құра бастайсыз, сондықтан есте сақтау уақыты Ақпарат келген уақытқа тең болады.</w:t>
      </w:r>
    </w:p>
    <w:p w:rsidR="00274832" w:rsidRP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lang w:val="kk-KZ"/>
        </w:rPr>
        <w:t>Ақпаратты жақсы есте сақтау әдісін қалай таңдауға болады? Алдымен сіз автоматизмге дейін барлық әдістерді қолдануыңыз керек, содан кейін демалып, ең жарқын және есте қаларлық болатын алғашқы сезіміңізге сеніңіз.</w:t>
      </w:r>
    </w:p>
    <w:p w:rsidR="00274832" w:rsidRDefault="00274832" w:rsidP="00274832">
      <w:pPr>
        <w:pStyle w:val="c3"/>
        <w:shd w:val="clear" w:color="auto" w:fill="FFFFFF"/>
        <w:spacing w:after="0"/>
        <w:ind w:firstLine="360"/>
        <w:jc w:val="both"/>
        <w:rPr>
          <w:rStyle w:val="c2"/>
          <w:sz w:val="28"/>
          <w:szCs w:val="28"/>
          <w:lang w:val="kk-KZ"/>
        </w:rPr>
      </w:pPr>
      <w:r w:rsidRPr="00274832">
        <w:rPr>
          <w:rStyle w:val="c2"/>
          <w:sz w:val="28"/>
          <w:szCs w:val="28"/>
        </w:rPr>
        <w:t>Қалай және қашан жаттығу керек? Есте сақтаудың дамуына қажырлы еңбек ретінде емес, ойын ретінде қарау керек. Сіз ә</w:t>
      </w:r>
      <w:proofErr w:type="gramStart"/>
      <w:r w:rsidRPr="00274832">
        <w:rPr>
          <w:rStyle w:val="c2"/>
          <w:sz w:val="28"/>
          <w:szCs w:val="28"/>
        </w:rPr>
        <w:t>р</w:t>
      </w:r>
      <w:proofErr w:type="gramEnd"/>
      <w:r w:rsidRPr="00274832">
        <w:rPr>
          <w:rStyle w:val="c2"/>
          <w:sz w:val="28"/>
          <w:szCs w:val="28"/>
        </w:rPr>
        <w:t>қашан және барлық жерде ойнай аласыз. Сондықтан есте сақтау қабілетін дамыту ойындарында уақыт шектеулері жоқ, тек баланың назарын бі</w:t>
      </w:r>
      <w:proofErr w:type="gramStart"/>
      <w:r w:rsidRPr="00274832">
        <w:rPr>
          <w:rStyle w:val="c2"/>
          <w:sz w:val="28"/>
          <w:szCs w:val="28"/>
        </w:rPr>
        <w:t>р</w:t>
      </w:r>
      <w:proofErr w:type="gramEnd"/>
      <w:r w:rsidRPr="00274832">
        <w:rPr>
          <w:rStyle w:val="c2"/>
          <w:sz w:val="28"/>
          <w:szCs w:val="28"/>
        </w:rPr>
        <w:t xml:space="preserve"> іс-әрекетте 15-20 минут </w:t>
      </w:r>
      <w:r w:rsidRPr="00274832">
        <w:rPr>
          <w:rStyle w:val="c2"/>
          <w:sz w:val="28"/>
          <w:szCs w:val="28"/>
        </w:rPr>
        <w:lastRenderedPageBreak/>
        <w:t xml:space="preserve">ұстауға болатындығын ұмытпаңыз. Бәсекелестік рухын енгізіңіз: кім көбірек есте сақтайды, кім тезірек атайды, кім </w:t>
      </w:r>
      <w:proofErr w:type="gramStart"/>
      <w:r w:rsidRPr="00274832">
        <w:rPr>
          <w:rStyle w:val="c2"/>
          <w:sz w:val="28"/>
          <w:szCs w:val="28"/>
        </w:rPr>
        <w:t>м</w:t>
      </w:r>
      <w:proofErr w:type="gramEnd"/>
      <w:r w:rsidRPr="00274832">
        <w:rPr>
          <w:rStyle w:val="c2"/>
          <w:sz w:val="28"/>
          <w:szCs w:val="28"/>
        </w:rPr>
        <w:t>ү</w:t>
      </w:r>
      <w:r>
        <w:rPr>
          <w:rStyle w:val="c2"/>
          <w:sz w:val="28"/>
          <w:szCs w:val="28"/>
        </w:rPr>
        <w:t>мкін емес бейнені ойлап табады.</w:t>
      </w:r>
    </w:p>
    <w:p w:rsidR="00274832" w:rsidRPr="00274832" w:rsidRDefault="00274832" w:rsidP="00274832">
      <w:pPr>
        <w:pStyle w:val="c3"/>
        <w:shd w:val="clear" w:color="auto" w:fill="FFFFFF"/>
        <w:spacing w:after="0"/>
        <w:ind w:firstLine="360"/>
        <w:jc w:val="both"/>
        <w:rPr>
          <w:rStyle w:val="c2"/>
          <w:sz w:val="28"/>
          <w:szCs w:val="28"/>
        </w:rPr>
      </w:pPr>
      <w:r w:rsidRPr="00274832">
        <w:rPr>
          <w:rStyle w:val="c2"/>
          <w:sz w:val="28"/>
          <w:szCs w:val="28"/>
        </w:rPr>
        <w:t xml:space="preserve">Өлеңдерді жаттау. Ересек адам өлеңді дауыстап баяу </w:t>
      </w:r>
      <w:proofErr w:type="gramStart"/>
      <w:r w:rsidRPr="00274832">
        <w:rPr>
          <w:rStyle w:val="c2"/>
          <w:sz w:val="28"/>
          <w:szCs w:val="28"/>
        </w:rPr>
        <w:t>о</w:t>
      </w:r>
      <w:proofErr w:type="gramEnd"/>
      <w:r w:rsidRPr="00274832">
        <w:rPr>
          <w:rStyle w:val="c2"/>
          <w:sz w:val="28"/>
          <w:szCs w:val="28"/>
        </w:rPr>
        <w:t>қиды</w:t>
      </w:r>
      <w:r w:rsidR="00057014" w:rsidRPr="00274832">
        <w:rPr>
          <w:rStyle w:val="c2"/>
          <w:sz w:val="28"/>
          <w:szCs w:val="28"/>
        </w:rPr>
        <w:t xml:space="preserve">. </w:t>
      </w:r>
    </w:p>
    <w:p w:rsidR="00274832" w:rsidRPr="00274832" w:rsidRDefault="00274832" w:rsidP="00274832">
      <w:pPr>
        <w:pStyle w:val="c3"/>
        <w:shd w:val="clear" w:color="auto" w:fill="FFFFFF"/>
        <w:spacing w:after="0"/>
        <w:ind w:firstLine="360"/>
        <w:jc w:val="both"/>
        <w:rPr>
          <w:rStyle w:val="c2"/>
          <w:sz w:val="28"/>
          <w:szCs w:val="28"/>
        </w:rPr>
      </w:pPr>
      <w:r w:rsidRPr="00274832">
        <w:rPr>
          <w:rStyle w:val="c2"/>
          <w:sz w:val="28"/>
          <w:szCs w:val="28"/>
        </w:rPr>
        <w:t>Бала көзін жұмып тыңдайды, ә</w:t>
      </w:r>
      <w:proofErr w:type="gramStart"/>
      <w:r w:rsidRPr="00274832">
        <w:rPr>
          <w:rStyle w:val="c2"/>
          <w:sz w:val="28"/>
          <w:szCs w:val="28"/>
        </w:rPr>
        <w:t>р</w:t>
      </w:r>
      <w:proofErr w:type="gramEnd"/>
      <w:r w:rsidRPr="00274832">
        <w:rPr>
          <w:rStyle w:val="c2"/>
          <w:sz w:val="28"/>
          <w:szCs w:val="28"/>
        </w:rPr>
        <w:t xml:space="preserve"> жолды ішкі көздің алдына сызып, оны бөлшектермен қанықтырады, ал қосалқы компоненттер неғұрлым көп болса, поэтикалық образ соғұрлым жарқын болады. Бөлшектердің шамадан </w:t>
      </w:r>
      <w:proofErr w:type="gramStart"/>
      <w:r w:rsidRPr="00274832">
        <w:rPr>
          <w:rStyle w:val="c2"/>
          <w:sz w:val="28"/>
          <w:szCs w:val="28"/>
        </w:rPr>
        <w:t>тыс</w:t>
      </w:r>
      <w:proofErr w:type="gramEnd"/>
      <w:r w:rsidRPr="00274832">
        <w:rPr>
          <w:rStyle w:val="c2"/>
          <w:sz w:val="28"/>
          <w:szCs w:val="28"/>
        </w:rPr>
        <w:t xml:space="preserve"> қанықтылығы баланың өзі салған суретке үйреніп, әңгіменің кейіпкеріне айналуына әкеледі. Егер нәресте ақын жасаған жолдарды көріп қана қоймай, сонымен қатар иісін, температурасын сезініп, сипатталған заттардың бетін сезе бастаса, бұл өте жақсы. Содан кейін балаға тек оның қиялымен құрылған әлемді сипаттау керек. Ө</w:t>
      </w:r>
      <w:proofErr w:type="gramStart"/>
      <w:r w:rsidRPr="00274832">
        <w:rPr>
          <w:rStyle w:val="c2"/>
          <w:sz w:val="28"/>
          <w:szCs w:val="28"/>
        </w:rPr>
        <w:t>леңд</w:t>
      </w:r>
      <w:proofErr w:type="gramEnd"/>
      <w:r w:rsidRPr="00274832">
        <w:rPr>
          <w:rStyle w:val="c2"/>
          <w:sz w:val="28"/>
          <w:szCs w:val="28"/>
        </w:rPr>
        <w:t>і есте сақтау үшін оқу мәтінге жақын қайталауды еске түсірмеуі үшін, сөзді синониммен ауыстыру мүмкіндігі болған кезде, баланы сөздердің дыбысын, өлеңнің рифмасы мен ритағын тыңдауға үйретіңіз. Егер нәресте белгілі бір көлемдегі ақпаратты жүйелі түрде қабылдауға дайын болса, мысалы, сіз балалар энциклопедиясын оқып, содан кейін жеке тарауларды қайталауды шешсеңіз, онда сіздің сабақтарыңызға белгілі бір уақыт бөліп, нәрестеге зейіні</w:t>
      </w:r>
      <w:proofErr w:type="gramStart"/>
      <w:r w:rsidRPr="00274832">
        <w:rPr>
          <w:rStyle w:val="c2"/>
          <w:sz w:val="28"/>
          <w:szCs w:val="28"/>
        </w:rPr>
        <w:t>н</w:t>
      </w:r>
      <w:proofErr w:type="gramEnd"/>
      <w:r w:rsidRPr="00274832">
        <w:rPr>
          <w:rStyle w:val="c2"/>
          <w:sz w:val="28"/>
          <w:szCs w:val="28"/>
        </w:rPr>
        <w:t xml:space="preserve"> шоғырландыруға, максималды шоғырлану күйіне енуге мүмкіндік беретін белгілі бір </w:t>
      </w:r>
      <w:proofErr w:type="gramStart"/>
      <w:r w:rsidRPr="00274832">
        <w:rPr>
          <w:rStyle w:val="c2"/>
          <w:sz w:val="28"/>
          <w:szCs w:val="28"/>
        </w:rPr>
        <w:t>р</w:t>
      </w:r>
      <w:proofErr w:type="gramEnd"/>
      <w:r w:rsidRPr="00274832">
        <w:rPr>
          <w:rStyle w:val="c2"/>
          <w:sz w:val="28"/>
          <w:szCs w:val="28"/>
        </w:rPr>
        <w:t xml:space="preserve">әсімді ойлап табуды ұсыныңыз. Бұл кез-келген қимыл немесе бірнеше терең тыныс болуы мүмкін. Бұл қозғалыстарды сабақ алдында бірнеше рет қайталай отырып, бала заклинание жасайды, </w:t>
      </w:r>
      <w:proofErr w:type="gramStart"/>
      <w:r w:rsidRPr="00274832">
        <w:rPr>
          <w:rStyle w:val="c2"/>
          <w:sz w:val="28"/>
          <w:szCs w:val="28"/>
        </w:rPr>
        <w:t>р</w:t>
      </w:r>
      <w:proofErr w:type="gramEnd"/>
      <w:r w:rsidRPr="00274832">
        <w:rPr>
          <w:rStyle w:val="c2"/>
          <w:sz w:val="28"/>
          <w:szCs w:val="28"/>
        </w:rPr>
        <w:t xml:space="preserve">әсімді кейіннен назар аударумен байланыстырады. Содан кейін, оған тез назар аудару қажет болғанда, таныс қимылды, </w:t>
      </w:r>
      <w:proofErr w:type="gramStart"/>
      <w:r w:rsidRPr="00274832">
        <w:rPr>
          <w:rStyle w:val="c2"/>
          <w:sz w:val="28"/>
          <w:szCs w:val="28"/>
        </w:rPr>
        <w:t>р</w:t>
      </w:r>
      <w:proofErr w:type="gramEnd"/>
      <w:r w:rsidRPr="00274832">
        <w:rPr>
          <w:rStyle w:val="c2"/>
          <w:sz w:val="28"/>
          <w:szCs w:val="28"/>
        </w:rPr>
        <w:t xml:space="preserve">әсімді қайталау жеткілікті болады. Содан кейін </w:t>
      </w:r>
      <w:proofErr w:type="gramStart"/>
      <w:r w:rsidRPr="00274832">
        <w:rPr>
          <w:rStyle w:val="c2"/>
          <w:sz w:val="28"/>
          <w:szCs w:val="28"/>
        </w:rPr>
        <w:t>м</w:t>
      </w:r>
      <w:proofErr w:type="gramEnd"/>
      <w:r w:rsidRPr="00274832">
        <w:rPr>
          <w:rStyle w:val="c2"/>
          <w:sz w:val="28"/>
          <w:szCs w:val="28"/>
        </w:rPr>
        <w:t>әтін оқылады, сонымен бірге мәтіннің атауы мен авторы, фактілер, әрекеттер, негізгі мазмұн санада жазылады. Бала алдымен сіздің сұрақтарың</w:t>
      </w:r>
      <w:proofErr w:type="gramStart"/>
      <w:r w:rsidRPr="00274832">
        <w:rPr>
          <w:rStyle w:val="c2"/>
          <w:sz w:val="28"/>
          <w:szCs w:val="28"/>
        </w:rPr>
        <w:t>ыз</w:t>
      </w:r>
      <w:proofErr w:type="gramEnd"/>
      <w:r w:rsidRPr="00274832">
        <w:rPr>
          <w:rStyle w:val="c2"/>
          <w:sz w:val="28"/>
          <w:szCs w:val="28"/>
        </w:rPr>
        <w:t>ға жауап береді: автор кім, оқылған әңгіме қалай аталады Али қойылған сұрақтарға жауап беру қабілетін Жылтырату арқылы нәресте қайталанған кезде осы сұрақтарға автоматты түрде жауап бере бастайды. Көптеген фактілер мен түсініктерге толы мәтінмен жұмыс істегенде, балаға қ</w:t>
      </w:r>
      <w:proofErr w:type="gramStart"/>
      <w:r w:rsidRPr="00274832">
        <w:rPr>
          <w:rStyle w:val="c2"/>
          <w:sz w:val="28"/>
          <w:szCs w:val="28"/>
        </w:rPr>
        <w:t>а</w:t>
      </w:r>
      <w:proofErr w:type="gramEnd"/>
      <w:r w:rsidRPr="00274832">
        <w:rPr>
          <w:rStyle w:val="c2"/>
          <w:sz w:val="28"/>
          <w:szCs w:val="28"/>
        </w:rPr>
        <w:t>ғаз бен қарындаш беріңіз, оған ақпаратты түсіруге көмектесетін нәрсені жазыңыз және жазыңыз. Егер сіз оның "шұңқырларын" бөлшектей алмасаңыз, онда ештеңе болмайды, ең бастысы, олар балаға мәтінді қайталауға көмектеседі. Үлкен көлемдегі ақпаратты есте сақтаған кезде, беттің ортасынан бастап түрл</w:t>
      </w:r>
      <w:proofErr w:type="gramStart"/>
      <w:r w:rsidRPr="00274832">
        <w:rPr>
          <w:rStyle w:val="c2"/>
          <w:sz w:val="28"/>
          <w:szCs w:val="28"/>
        </w:rPr>
        <w:t>і-</w:t>
      </w:r>
      <w:proofErr w:type="gramEnd"/>
      <w:r w:rsidRPr="00274832">
        <w:rPr>
          <w:rStyle w:val="c2"/>
          <w:sz w:val="28"/>
          <w:szCs w:val="28"/>
        </w:rPr>
        <w:t>түсті қаламдар мен маркерлерді пайдаланып жад картасын салыңыз. Орталықта негізгі идея немесе тақырып жазылады, содан кейін мәтін қандай бөліктерге, блоктарға бөлінетіні</w:t>
      </w:r>
      <w:proofErr w:type="gramStart"/>
      <w:r w:rsidRPr="00274832">
        <w:rPr>
          <w:rStyle w:val="c2"/>
          <w:sz w:val="28"/>
          <w:szCs w:val="28"/>
        </w:rPr>
        <w:t>н</w:t>
      </w:r>
      <w:proofErr w:type="gramEnd"/>
      <w:r w:rsidRPr="00274832">
        <w:rPr>
          <w:rStyle w:val="c2"/>
          <w:sz w:val="28"/>
          <w:szCs w:val="28"/>
        </w:rPr>
        <w:t xml:space="preserve"> көрсететін тармақтар бар. Әр тармақ үшін кілт сөзді жазыңыз. Бұл сөздер идеяның мәні</w:t>
      </w:r>
      <w:proofErr w:type="gramStart"/>
      <w:r w:rsidRPr="00274832">
        <w:rPr>
          <w:rStyle w:val="c2"/>
          <w:sz w:val="28"/>
          <w:szCs w:val="28"/>
        </w:rPr>
        <w:t>н</w:t>
      </w:r>
      <w:proofErr w:type="gramEnd"/>
      <w:r w:rsidRPr="00274832">
        <w:rPr>
          <w:rStyle w:val="c2"/>
          <w:sz w:val="28"/>
          <w:szCs w:val="28"/>
        </w:rPr>
        <w:t xml:space="preserve"> көрсетіп, жадты оятуы керек. Фактілерді бөлек түспен бөлектеуді ұмытпаңыз. Егер мәтіннің мазмұны түсінікті болса, онда оқылған немесе естіген туралы өз </w:t>
      </w:r>
      <w:proofErr w:type="gramStart"/>
      <w:r w:rsidRPr="00274832">
        <w:rPr>
          <w:rStyle w:val="c2"/>
          <w:sz w:val="28"/>
          <w:szCs w:val="28"/>
        </w:rPr>
        <w:t>п</w:t>
      </w:r>
      <w:proofErr w:type="gramEnd"/>
      <w:r w:rsidRPr="00274832">
        <w:rPr>
          <w:rStyle w:val="c2"/>
          <w:sz w:val="28"/>
          <w:szCs w:val="28"/>
        </w:rPr>
        <w:t>ікіріңіз пайда болады, мәтінге жеке көзқарас пен түсініктеме де қайталауға көмектеседі. Кейінірек есте сақтауды жеңілдету үшін таңбалар мен сызбаларды қосыңыз. Жад картасында келесі негізгі ойлар көрсетілуі керек: кі</w:t>
      </w:r>
      <w:proofErr w:type="gramStart"/>
      <w:r w:rsidRPr="00274832">
        <w:rPr>
          <w:rStyle w:val="c2"/>
          <w:sz w:val="28"/>
          <w:szCs w:val="28"/>
        </w:rPr>
        <w:t>м</w:t>
      </w:r>
      <w:proofErr w:type="gramEnd"/>
      <w:r w:rsidRPr="00274832">
        <w:rPr>
          <w:rStyle w:val="c2"/>
          <w:sz w:val="28"/>
          <w:szCs w:val="28"/>
        </w:rPr>
        <w:t xml:space="preserve"> жасайды, не, қашан, неге, қайда, қалай. Бұл ақпаратты жадтың белсенді аймағында ұзақ сақ</w:t>
      </w:r>
      <w:proofErr w:type="gramStart"/>
      <w:r w:rsidRPr="00274832">
        <w:rPr>
          <w:rStyle w:val="c2"/>
          <w:sz w:val="28"/>
          <w:szCs w:val="28"/>
        </w:rPr>
        <w:t>тау</w:t>
      </w:r>
      <w:proofErr w:type="gramEnd"/>
      <w:r w:rsidRPr="00274832">
        <w:rPr>
          <w:rStyle w:val="c2"/>
          <w:sz w:val="28"/>
          <w:szCs w:val="28"/>
        </w:rPr>
        <w:t>ға мүмкіндік береді.</w:t>
      </w:r>
    </w:p>
    <w:p w:rsidR="00274832" w:rsidRPr="00274832" w:rsidRDefault="00274832" w:rsidP="00274832">
      <w:pPr>
        <w:pStyle w:val="c3"/>
        <w:shd w:val="clear" w:color="auto" w:fill="FFFFFF"/>
        <w:spacing w:after="0"/>
        <w:ind w:firstLine="360"/>
        <w:jc w:val="both"/>
        <w:rPr>
          <w:rStyle w:val="c2"/>
          <w:sz w:val="28"/>
          <w:szCs w:val="28"/>
        </w:rPr>
      </w:pPr>
      <w:r w:rsidRPr="00274832">
        <w:rPr>
          <w:rStyle w:val="c2"/>
          <w:sz w:val="28"/>
          <w:szCs w:val="28"/>
        </w:rPr>
        <w:lastRenderedPageBreak/>
        <w:t>Қ</w:t>
      </w:r>
      <w:proofErr w:type="gramStart"/>
      <w:r w:rsidRPr="00274832">
        <w:rPr>
          <w:rStyle w:val="c2"/>
          <w:sz w:val="28"/>
          <w:szCs w:val="28"/>
        </w:rPr>
        <w:t>ай</w:t>
      </w:r>
      <w:proofErr w:type="gramEnd"/>
      <w:r w:rsidRPr="00274832">
        <w:rPr>
          <w:rStyle w:val="c2"/>
          <w:sz w:val="28"/>
          <w:szCs w:val="28"/>
        </w:rPr>
        <w:t xml:space="preserve"> жастан бастап айналысу керек? </w:t>
      </w:r>
      <w:proofErr w:type="gramStart"/>
      <w:r w:rsidRPr="00274832">
        <w:rPr>
          <w:rStyle w:val="c2"/>
          <w:sz w:val="28"/>
          <w:szCs w:val="28"/>
        </w:rPr>
        <w:t>Балалар</w:t>
      </w:r>
      <w:proofErr w:type="gramEnd"/>
      <w:r w:rsidRPr="00274832">
        <w:rPr>
          <w:rStyle w:val="c2"/>
          <w:sz w:val="28"/>
          <w:szCs w:val="28"/>
        </w:rPr>
        <w:t xml:space="preserve">ға арналған Есте сақтау қабілетін дамыту ойындары бар (10 ай - 1,5 жыл, мысалы, "ойыншық тап", "ана қайда", "не болмады" ("не жетіспейді"). Ойын ережелері атауында жатыр. </w:t>
      </w:r>
      <w:proofErr w:type="gramStart"/>
      <w:r w:rsidRPr="00274832">
        <w:rPr>
          <w:rStyle w:val="c2"/>
          <w:sz w:val="28"/>
          <w:szCs w:val="28"/>
        </w:rPr>
        <w:t>Б</w:t>
      </w:r>
      <w:proofErr w:type="gramEnd"/>
      <w:r w:rsidRPr="00274832">
        <w:rPr>
          <w:rStyle w:val="c2"/>
          <w:sz w:val="28"/>
          <w:szCs w:val="28"/>
        </w:rPr>
        <w:t>іреу немесе бірдеңе жасырады, оны есте сақтау және табу керек. Егде жастағы балалар үшін "затты біл", "Сиқырлы дорба</w:t>
      </w:r>
      <w:proofErr w:type="gramStart"/>
      <w:r w:rsidRPr="00274832">
        <w:rPr>
          <w:rStyle w:val="c2"/>
          <w:sz w:val="28"/>
          <w:szCs w:val="28"/>
        </w:rPr>
        <w:t>"о</w:t>
      </w:r>
      <w:proofErr w:type="gramEnd"/>
      <w:r w:rsidRPr="00274832">
        <w:rPr>
          <w:rStyle w:val="c2"/>
          <w:sz w:val="28"/>
          <w:szCs w:val="28"/>
        </w:rPr>
        <w:t>йындары бар. Бұ</w:t>
      </w:r>
      <w:proofErr w:type="gramStart"/>
      <w:r w:rsidRPr="00274832">
        <w:rPr>
          <w:rStyle w:val="c2"/>
          <w:sz w:val="28"/>
          <w:szCs w:val="28"/>
        </w:rPr>
        <w:t>л</w:t>
      </w:r>
      <w:proofErr w:type="gramEnd"/>
      <w:r w:rsidRPr="00274832">
        <w:rPr>
          <w:rStyle w:val="c2"/>
          <w:sz w:val="28"/>
          <w:szCs w:val="28"/>
        </w:rPr>
        <w:t xml:space="preserve"> ойындарда бала затты анықтауы керек. Бұл жағдайда тактильді жады дамиды, ал моторлы жадты дамыту үшін "Мен сияқты жаса</w:t>
      </w:r>
      <w:proofErr w:type="gramStart"/>
      <w:r w:rsidRPr="00274832">
        <w:rPr>
          <w:rStyle w:val="c2"/>
          <w:sz w:val="28"/>
          <w:szCs w:val="28"/>
        </w:rPr>
        <w:t>"о</w:t>
      </w:r>
      <w:proofErr w:type="gramEnd"/>
      <w:r w:rsidRPr="00274832">
        <w:rPr>
          <w:rStyle w:val="c2"/>
          <w:sz w:val="28"/>
          <w:szCs w:val="28"/>
        </w:rPr>
        <w:t xml:space="preserve">йыны бар. Бала ересек адамның қимылын қайталайды, уақыт өте келе қарқын тездейді, қозғалыстардың өзі күрделене түседі. Ойын ойнаудан басқа, </w:t>
      </w:r>
      <w:proofErr w:type="gramStart"/>
      <w:r w:rsidRPr="00274832">
        <w:rPr>
          <w:rStyle w:val="c2"/>
          <w:sz w:val="28"/>
          <w:szCs w:val="28"/>
        </w:rPr>
        <w:t>к</w:t>
      </w:r>
      <w:proofErr w:type="gramEnd"/>
      <w:r w:rsidRPr="00274832">
        <w:rPr>
          <w:rStyle w:val="c2"/>
          <w:sz w:val="28"/>
          <w:szCs w:val="28"/>
        </w:rPr>
        <w:t>ітап оқу, өлең жаттау, жұмбақтар, жұмбақтар мен жұмбақтар шешу де есте сақтауды керемет дамытады.</w:t>
      </w:r>
    </w:p>
    <w:p w:rsidR="006A478D" w:rsidRPr="00274832" w:rsidRDefault="00274832" w:rsidP="00274832">
      <w:pPr>
        <w:pStyle w:val="c3"/>
        <w:shd w:val="clear" w:color="auto" w:fill="FFFFFF"/>
        <w:spacing w:before="0" w:beforeAutospacing="0" w:after="0" w:afterAutospacing="0"/>
        <w:ind w:firstLine="360"/>
        <w:jc w:val="both"/>
      </w:pPr>
      <w:r w:rsidRPr="00274832">
        <w:rPr>
          <w:rStyle w:val="c2"/>
          <w:sz w:val="28"/>
          <w:szCs w:val="28"/>
        </w:rPr>
        <w:t>Есіңізде болсын, ата-аналар баланың есте сақтау қабілетінің, зейіні мен қиялының әртүрлі түрлерін дамытуға неғұрлым кө</w:t>
      </w:r>
      <w:proofErr w:type="gramStart"/>
      <w:r w:rsidRPr="00274832">
        <w:rPr>
          <w:rStyle w:val="c2"/>
          <w:sz w:val="28"/>
          <w:szCs w:val="28"/>
        </w:rPr>
        <w:t>п</w:t>
      </w:r>
      <w:proofErr w:type="gramEnd"/>
      <w:r w:rsidRPr="00274832">
        <w:rPr>
          <w:rStyle w:val="c2"/>
          <w:sz w:val="28"/>
          <w:szCs w:val="28"/>
        </w:rPr>
        <w:t xml:space="preserve"> көңіл бөлсе, олардың баласының интеллектуалдық әлеуеті соғұрлым жоғары болады.</w:t>
      </w:r>
      <w:bookmarkStart w:id="0" w:name="_GoBack"/>
      <w:bookmarkEnd w:id="0"/>
    </w:p>
    <w:sectPr w:rsidR="006A478D" w:rsidRPr="00274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C"/>
    <w:rsid w:val="00057014"/>
    <w:rsid w:val="00274832"/>
    <w:rsid w:val="006A478D"/>
    <w:rsid w:val="00B003EC"/>
    <w:rsid w:val="00BD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57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57014"/>
  </w:style>
  <w:style w:type="character" w:customStyle="1" w:styleId="c5">
    <w:name w:val="c5"/>
    <w:basedOn w:val="a0"/>
    <w:rsid w:val="00057014"/>
  </w:style>
  <w:style w:type="paragraph" w:customStyle="1" w:styleId="c3">
    <w:name w:val="c3"/>
    <w:basedOn w:val="a"/>
    <w:rsid w:val="00057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7014"/>
  </w:style>
  <w:style w:type="character" w:customStyle="1" w:styleId="c1">
    <w:name w:val="c1"/>
    <w:basedOn w:val="a0"/>
    <w:rsid w:val="00057014"/>
  </w:style>
  <w:style w:type="character" w:customStyle="1" w:styleId="c4">
    <w:name w:val="c4"/>
    <w:basedOn w:val="a0"/>
    <w:rsid w:val="00057014"/>
  </w:style>
  <w:style w:type="character" w:customStyle="1" w:styleId="c8">
    <w:name w:val="c8"/>
    <w:basedOn w:val="a0"/>
    <w:rsid w:val="00057014"/>
  </w:style>
  <w:style w:type="paragraph" w:customStyle="1" w:styleId="c0">
    <w:name w:val="c0"/>
    <w:basedOn w:val="a"/>
    <w:rsid w:val="000570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57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57014"/>
  </w:style>
  <w:style w:type="character" w:customStyle="1" w:styleId="c5">
    <w:name w:val="c5"/>
    <w:basedOn w:val="a0"/>
    <w:rsid w:val="00057014"/>
  </w:style>
  <w:style w:type="paragraph" w:customStyle="1" w:styleId="c3">
    <w:name w:val="c3"/>
    <w:basedOn w:val="a"/>
    <w:rsid w:val="00057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7014"/>
  </w:style>
  <w:style w:type="character" w:customStyle="1" w:styleId="c1">
    <w:name w:val="c1"/>
    <w:basedOn w:val="a0"/>
    <w:rsid w:val="00057014"/>
  </w:style>
  <w:style w:type="character" w:customStyle="1" w:styleId="c4">
    <w:name w:val="c4"/>
    <w:basedOn w:val="a0"/>
    <w:rsid w:val="00057014"/>
  </w:style>
  <w:style w:type="character" w:customStyle="1" w:styleId="c8">
    <w:name w:val="c8"/>
    <w:basedOn w:val="a0"/>
    <w:rsid w:val="00057014"/>
  </w:style>
  <w:style w:type="paragraph" w:customStyle="1" w:styleId="c0">
    <w:name w:val="c0"/>
    <w:basedOn w:val="a"/>
    <w:rsid w:val="000570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5</cp:revision>
  <dcterms:created xsi:type="dcterms:W3CDTF">2023-10-25T18:17:00Z</dcterms:created>
  <dcterms:modified xsi:type="dcterms:W3CDTF">2024-02-06T12:02:00Z</dcterms:modified>
</cp:coreProperties>
</file>