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BF9" w:rsidRPr="00AE55A0" w:rsidRDefault="00AE55A0" w:rsidP="009D1BF9">
      <w:pPr>
        <w:spacing w:after="0"/>
        <w:jc w:val="center"/>
        <w:rPr>
          <w:rFonts w:ascii="Times New Roman" w:hAnsi="Times New Roman" w:cs="Times New Roman"/>
          <w:sz w:val="28"/>
          <w:szCs w:val="44"/>
        </w:rPr>
      </w:pPr>
      <w:proofErr w:type="spellStart"/>
      <w:r>
        <w:rPr>
          <w:rFonts w:ascii="Times New Roman" w:hAnsi="Times New Roman" w:cs="Times New Roman"/>
          <w:sz w:val="28"/>
          <w:szCs w:val="44"/>
        </w:rPr>
        <w:t>Ата-аналарға</w:t>
      </w:r>
      <w:proofErr w:type="spellEnd"/>
      <w:r>
        <w:rPr>
          <w:rFonts w:ascii="Times New Roman" w:hAnsi="Times New Roman" w:cs="Times New Roman"/>
          <w:sz w:val="28"/>
          <w:szCs w:val="44"/>
        </w:rPr>
        <w:t xml:space="preserve"> </w:t>
      </w:r>
      <w:proofErr w:type="spellStart"/>
      <w:r>
        <w:rPr>
          <w:rFonts w:ascii="Times New Roman" w:hAnsi="Times New Roman" w:cs="Times New Roman"/>
          <w:sz w:val="28"/>
          <w:szCs w:val="44"/>
        </w:rPr>
        <w:t>кеңес</w:t>
      </w:r>
      <w:proofErr w:type="spellEnd"/>
      <w:r>
        <w:rPr>
          <w:rFonts w:ascii="Times New Roman" w:hAnsi="Times New Roman" w:cs="Times New Roman"/>
          <w:sz w:val="28"/>
          <w:szCs w:val="44"/>
        </w:rPr>
        <w:t xml:space="preserve"> </w:t>
      </w:r>
    </w:p>
    <w:p w:rsidR="009D1BF9" w:rsidRPr="00AE55A0" w:rsidRDefault="009D1BF9" w:rsidP="009D1BF9">
      <w:pPr>
        <w:spacing w:after="0"/>
        <w:jc w:val="center"/>
        <w:rPr>
          <w:rFonts w:ascii="Times New Roman" w:hAnsi="Times New Roman" w:cs="Times New Roman"/>
          <w:sz w:val="28"/>
          <w:szCs w:val="44"/>
          <w:lang w:val="kk-KZ"/>
        </w:rPr>
      </w:pPr>
      <w:r w:rsidRPr="00AE55A0">
        <w:rPr>
          <w:rFonts w:ascii="Times New Roman" w:hAnsi="Times New Roman" w:cs="Times New Roman"/>
          <w:sz w:val="28"/>
          <w:szCs w:val="44"/>
          <w:lang w:val="kk-KZ"/>
        </w:rPr>
        <w:t>«</w:t>
      </w:r>
      <w:proofErr w:type="spellStart"/>
      <w:r w:rsidRPr="00AE55A0">
        <w:rPr>
          <w:rFonts w:ascii="Times New Roman" w:hAnsi="Times New Roman" w:cs="Times New Roman"/>
          <w:sz w:val="28"/>
          <w:szCs w:val="44"/>
        </w:rPr>
        <w:t>Бақыт-бұл</w:t>
      </w:r>
      <w:proofErr w:type="spellEnd"/>
      <w:r w:rsidRPr="00AE55A0">
        <w:rPr>
          <w:rFonts w:ascii="Times New Roman" w:hAnsi="Times New Roman" w:cs="Times New Roman"/>
          <w:sz w:val="28"/>
          <w:szCs w:val="44"/>
        </w:rPr>
        <w:t xml:space="preserve"> </w:t>
      </w:r>
      <w:proofErr w:type="spellStart"/>
      <w:r w:rsidRPr="00AE55A0">
        <w:rPr>
          <w:rFonts w:ascii="Times New Roman" w:hAnsi="Times New Roman" w:cs="Times New Roman"/>
          <w:sz w:val="28"/>
          <w:szCs w:val="44"/>
        </w:rPr>
        <w:t>сізді</w:t>
      </w:r>
      <w:proofErr w:type="spellEnd"/>
      <w:r w:rsidRPr="00AE55A0">
        <w:rPr>
          <w:rFonts w:ascii="Times New Roman" w:hAnsi="Times New Roman" w:cs="Times New Roman"/>
          <w:sz w:val="28"/>
          <w:szCs w:val="44"/>
        </w:rPr>
        <w:t xml:space="preserve"> </w:t>
      </w:r>
      <w:proofErr w:type="spellStart"/>
      <w:r w:rsidRPr="00AE55A0">
        <w:rPr>
          <w:rFonts w:ascii="Times New Roman" w:hAnsi="Times New Roman" w:cs="Times New Roman"/>
          <w:sz w:val="28"/>
          <w:szCs w:val="44"/>
        </w:rPr>
        <w:t>түсінген</w:t>
      </w:r>
      <w:proofErr w:type="spellEnd"/>
      <w:r w:rsidRPr="00AE55A0">
        <w:rPr>
          <w:rFonts w:ascii="Times New Roman" w:hAnsi="Times New Roman" w:cs="Times New Roman"/>
          <w:sz w:val="28"/>
          <w:szCs w:val="44"/>
        </w:rPr>
        <w:t xml:space="preserve"> </w:t>
      </w:r>
      <w:proofErr w:type="spellStart"/>
      <w:r w:rsidRPr="00AE55A0">
        <w:rPr>
          <w:rFonts w:ascii="Times New Roman" w:hAnsi="Times New Roman" w:cs="Times New Roman"/>
          <w:sz w:val="28"/>
          <w:szCs w:val="44"/>
        </w:rPr>
        <w:t>кезде</w:t>
      </w:r>
      <w:proofErr w:type="spellEnd"/>
      <w:r w:rsidRPr="00AE55A0">
        <w:rPr>
          <w:rFonts w:ascii="Times New Roman" w:hAnsi="Times New Roman" w:cs="Times New Roman"/>
          <w:sz w:val="28"/>
          <w:szCs w:val="44"/>
          <w:lang w:val="kk-KZ"/>
        </w:rPr>
        <w:t>»</w:t>
      </w:r>
    </w:p>
    <w:p w:rsidR="009D1BF9" w:rsidRPr="00AE55A0" w:rsidRDefault="009D1BF9" w:rsidP="009D1BF9">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Дайындаған тәрбиеші</w:t>
      </w:r>
      <w:r w:rsidRPr="00AE55A0">
        <w:rPr>
          <w:rFonts w:ascii="Times New Roman" w:hAnsi="Times New Roman" w:cs="Times New Roman"/>
          <w:sz w:val="28"/>
          <w:szCs w:val="28"/>
          <w:lang w:val="kk-KZ"/>
        </w:rPr>
        <w:t>:</w:t>
      </w:r>
    </w:p>
    <w:p w:rsidR="009D1BF9" w:rsidRPr="00AE55A0" w:rsidRDefault="009D1BF9" w:rsidP="009D1BF9">
      <w:pPr>
        <w:spacing w:after="0"/>
        <w:jc w:val="right"/>
        <w:rPr>
          <w:rFonts w:ascii="Times New Roman" w:hAnsi="Times New Roman" w:cs="Times New Roman"/>
          <w:sz w:val="28"/>
          <w:szCs w:val="28"/>
          <w:lang w:val="kk-KZ"/>
        </w:rPr>
      </w:pPr>
      <w:r w:rsidRPr="00AE55A0">
        <w:rPr>
          <w:rFonts w:ascii="Times New Roman" w:hAnsi="Times New Roman" w:cs="Times New Roman"/>
          <w:sz w:val="28"/>
          <w:szCs w:val="28"/>
          <w:lang w:val="kk-KZ"/>
        </w:rPr>
        <w:t>В. А. Семигулина</w:t>
      </w:r>
    </w:p>
    <w:p w:rsidR="009D1BF9" w:rsidRPr="00AE55A0" w:rsidRDefault="009D1BF9" w:rsidP="009D1BF9">
      <w:pPr>
        <w:spacing w:after="0"/>
        <w:jc w:val="right"/>
        <w:rPr>
          <w:rFonts w:ascii="Times New Roman" w:hAnsi="Times New Roman" w:cs="Times New Roman"/>
          <w:sz w:val="28"/>
          <w:szCs w:val="28"/>
          <w:lang w:val="kk-KZ"/>
        </w:rPr>
      </w:pPr>
    </w:p>
    <w:p w:rsidR="009D1BF9" w:rsidRPr="00AE55A0" w:rsidRDefault="00AE55A0" w:rsidP="009D1BF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Біз бәріміз бала кезімізден "Д</w:t>
      </w:r>
      <w:bookmarkStart w:id="0" w:name="_GoBack"/>
      <w:bookmarkEnd w:id="0"/>
      <w:r w:rsidR="009D1BF9" w:rsidRPr="00AE55A0">
        <w:rPr>
          <w:rFonts w:ascii="Times New Roman" w:hAnsi="Times New Roman" w:cs="Times New Roman"/>
          <w:sz w:val="28"/>
          <w:szCs w:val="28"/>
          <w:lang w:val="kk-KZ"/>
        </w:rPr>
        <w:t>үйсенбіге дейін өмір сүреміз"фильміндегі осы қарапайым сөздерді есімізде сақтаймыз. Түсінетін адам бақытты. Біздің әрқайсымыз өз отбасымызда және, әрине, балам арқылы өзара түсіністікке ұмтыламыз.</w:t>
      </w:r>
    </w:p>
    <w:p w:rsidR="009D1BF9" w:rsidRPr="00AE55A0" w:rsidRDefault="009D1BF9" w:rsidP="009D1BF9">
      <w:pPr>
        <w:spacing w:after="0"/>
        <w:jc w:val="both"/>
        <w:rPr>
          <w:rFonts w:ascii="Times New Roman" w:hAnsi="Times New Roman" w:cs="Times New Roman"/>
          <w:sz w:val="28"/>
          <w:szCs w:val="28"/>
          <w:lang w:val="kk-KZ"/>
        </w:rPr>
      </w:pPr>
      <w:r w:rsidRPr="00AE55A0">
        <w:rPr>
          <w:rFonts w:ascii="Times New Roman" w:hAnsi="Times New Roman" w:cs="Times New Roman"/>
          <w:sz w:val="28"/>
          <w:szCs w:val="28"/>
          <w:lang w:val="kk-KZ"/>
        </w:rPr>
        <w:t>Баланы түсіну дегеніміз-оның сезімдерін есту, оның мінез-құлқының терең мотивациясына ену. Бұл үшін кейде балалық шақта өзімізді еске түсіру, балаңыздың жасында қандай болғаныңызды еске түсіру артық болмайды. Шынында да, өз естеліктеріңіздің объективі арқылы өз балаңызды түсіну және көру оңайырақ болады.</w:t>
      </w:r>
    </w:p>
    <w:p w:rsidR="009D1BF9" w:rsidRPr="00AE55A0" w:rsidRDefault="009D1BF9" w:rsidP="009D1BF9">
      <w:pPr>
        <w:spacing w:after="0"/>
        <w:jc w:val="both"/>
        <w:rPr>
          <w:rFonts w:ascii="Times New Roman" w:hAnsi="Times New Roman" w:cs="Times New Roman"/>
          <w:sz w:val="28"/>
          <w:szCs w:val="28"/>
          <w:lang w:val="kk-KZ"/>
        </w:rPr>
      </w:pPr>
      <w:r w:rsidRPr="00AE55A0">
        <w:rPr>
          <w:rFonts w:ascii="Times New Roman" w:hAnsi="Times New Roman" w:cs="Times New Roman"/>
          <w:sz w:val="28"/>
          <w:szCs w:val="28"/>
          <w:lang w:val="kk-KZ"/>
        </w:rPr>
        <w:t>Бала үшін ересектер барлық жағынан үлгі болып табылады. Балалар үлкендерді бақылау, тыңдау және еліктеу арқылы сөйлеу қарым-қатынасын үйренеді. Есіңізде болсын, нәресте бәрін емес, оны таң қалдырған нәрсені ғана есте сақтайды. Балалар ересектерді үнемі бақылап отырады және олар айта алатыннан әлдеқайда көп нәрсені түсінеді. Олар әрқашан ересектерге еліктеуге тырысады, бұл кейде қауіпті. Жаман мен жақсыны ажырата алмай, олар ересектер тыйым салатын, бірақ өздеріне мүмкіндік беретін нәрселерді жасауға тырысады. Осыған байланысты, балалардың қатысуымен олар үшін жақсы үлгі бола алмайтын мұндай әрекеттер мен әрекеттерден аулақ болу керек. Ересектер олардың қажеттіліктеріне мұқият болған кезде балалар сүйіспеншілік пен тыныштық жағдайында дамуы керек. Ерте балалық шақта отбасының баланың дамуына әсері шешуші болып табылады. Мектепке дейінгі кезеңде өзіне деген сенімділік пен үйден тыс табысты қарым-қатынастың негізі қаланады, бұл баланың мектепте, құрдастарымен бірге одан әрі дамуына ықпал етеді.</w:t>
      </w:r>
    </w:p>
    <w:p w:rsidR="009D1BF9" w:rsidRPr="00AE55A0" w:rsidRDefault="009D1BF9" w:rsidP="009D1BF9">
      <w:pPr>
        <w:spacing w:after="0"/>
        <w:jc w:val="both"/>
        <w:rPr>
          <w:rFonts w:ascii="Times New Roman" w:hAnsi="Times New Roman" w:cs="Times New Roman"/>
          <w:sz w:val="28"/>
          <w:szCs w:val="28"/>
          <w:lang w:val="kk-KZ"/>
        </w:rPr>
      </w:pPr>
      <w:r w:rsidRPr="00AE55A0">
        <w:rPr>
          <w:rFonts w:ascii="Times New Roman" w:hAnsi="Times New Roman" w:cs="Times New Roman"/>
          <w:sz w:val="28"/>
          <w:szCs w:val="28"/>
          <w:lang w:val="kk-KZ"/>
        </w:rPr>
        <w:t>Егер бала басқалардың сезімталдығы мен сүйіспеншілігін сезінбесе, онда ол әлемге деген сенімсіздікпен қарайды, мүмкін өмір бойы сақталуы мүмкін қорқыныш сезімі бар. Баланың коммуникативті дағдыларын дамыту барысында баланың жеке қасиеттерін, оның сезімдері мен эмоцияларын қалыптастыруға көп көңіл бөлу керек. Адамдар бақытты және өздерімен тату болған кезде, олар бұл сезімдерді басқалармен қарым-қатынасқа жеткізеді</w:t>
      </w:r>
    </w:p>
    <w:p w:rsidR="009D1BF9" w:rsidRPr="00AE55A0" w:rsidRDefault="009D1BF9" w:rsidP="009D1BF9">
      <w:pPr>
        <w:spacing w:after="0"/>
        <w:jc w:val="both"/>
        <w:rPr>
          <w:rFonts w:ascii="Times New Roman" w:hAnsi="Times New Roman" w:cs="Times New Roman"/>
          <w:sz w:val="28"/>
          <w:szCs w:val="28"/>
          <w:lang w:val="kk-KZ"/>
        </w:rPr>
      </w:pPr>
      <w:r w:rsidRPr="00AE55A0">
        <w:rPr>
          <w:rFonts w:ascii="Times New Roman" w:hAnsi="Times New Roman" w:cs="Times New Roman"/>
          <w:sz w:val="28"/>
          <w:szCs w:val="28"/>
          <w:lang w:val="kk-KZ"/>
        </w:rPr>
        <w:t>Қарым-қатынас ынтымақтастық қағидаты бойынша құрылған отбасылар өзара әдептілікпен, сыпайылықпен және шыдамдылықпен, мойынсұну, жанжалдан уақытында шығу және қиындықтарға абыроймен төтеп беру қабілетімен ерекшеленеді.</w:t>
      </w:r>
    </w:p>
    <w:p w:rsidR="009D1BF9" w:rsidRPr="00AE55A0" w:rsidRDefault="009D1BF9" w:rsidP="009D1BF9">
      <w:pPr>
        <w:spacing w:after="0"/>
        <w:jc w:val="both"/>
        <w:rPr>
          <w:rFonts w:ascii="Times New Roman" w:hAnsi="Times New Roman" w:cs="Times New Roman"/>
          <w:sz w:val="28"/>
          <w:szCs w:val="28"/>
          <w:lang w:val="kk-KZ"/>
        </w:rPr>
      </w:pPr>
      <w:r w:rsidRPr="00AE55A0">
        <w:rPr>
          <w:rFonts w:ascii="Times New Roman" w:hAnsi="Times New Roman" w:cs="Times New Roman"/>
          <w:sz w:val="28"/>
          <w:szCs w:val="28"/>
          <w:lang w:val="kk-KZ"/>
        </w:rPr>
        <w:t xml:space="preserve">Халық даналығы былай дейді: кішкентай балалар ұйықтамайды, ал үлкендерімен ұйықтамайды. Ата-аналар мен әртүрлі жастағы балалар арасындағы өзара түсіністік пен жақсы қарым-қатынастың құпиясы неде? Құпия өте қарапайым. Балаларда дос </w:t>
      </w:r>
      <w:r w:rsidRPr="00AE55A0">
        <w:rPr>
          <w:rFonts w:ascii="Times New Roman" w:hAnsi="Times New Roman" w:cs="Times New Roman"/>
          <w:sz w:val="28"/>
          <w:szCs w:val="28"/>
          <w:lang w:val="kk-KZ"/>
        </w:rPr>
        <w:lastRenderedPageBreak/>
        <w:t>болу қабілетін дамыту керек, содан кейін ол қалыпты отбасылық атмосфераға негіз болады.</w:t>
      </w:r>
    </w:p>
    <w:p w:rsidR="009D1BF9" w:rsidRPr="00AE55A0" w:rsidRDefault="009D1BF9" w:rsidP="009D1BF9">
      <w:pPr>
        <w:spacing w:after="0"/>
        <w:jc w:val="both"/>
        <w:rPr>
          <w:rFonts w:ascii="Times New Roman" w:hAnsi="Times New Roman" w:cs="Times New Roman"/>
          <w:sz w:val="28"/>
          <w:szCs w:val="28"/>
          <w:lang w:val="kk-KZ"/>
        </w:rPr>
      </w:pPr>
      <w:r w:rsidRPr="00AE55A0">
        <w:rPr>
          <w:rFonts w:ascii="Times New Roman" w:hAnsi="Times New Roman" w:cs="Times New Roman"/>
          <w:sz w:val="28"/>
          <w:szCs w:val="28"/>
          <w:lang w:val="kk-KZ"/>
        </w:rPr>
        <w:t>Үлкендер мен кішілер арасында жақсы қарым-қатынас жоқ жерде араздасатын үйді бақытты деп атауға болмайды деп айтуға болады. Достықтың маңызды белгілері: өзара түсіністік, эмпатия, терең эмоционалды байланыс.</w:t>
      </w:r>
    </w:p>
    <w:p w:rsidR="009D1BF9" w:rsidRPr="00AE55A0" w:rsidRDefault="009D1BF9" w:rsidP="009D1BF9">
      <w:pPr>
        <w:spacing w:after="0"/>
        <w:jc w:val="both"/>
        <w:rPr>
          <w:rFonts w:ascii="Times New Roman" w:hAnsi="Times New Roman" w:cs="Times New Roman"/>
          <w:sz w:val="28"/>
          <w:szCs w:val="28"/>
          <w:lang w:val="kk-KZ"/>
        </w:rPr>
      </w:pPr>
      <w:r w:rsidRPr="00AE55A0">
        <w:rPr>
          <w:rFonts w:ascii="Times New Roman" w:hAnsi="Times New Roman" w:cs="Times New Roman"/>
          <w:sz w:val="28"/>
          <w:szCs w:val="28"/>
          <w:lang w:val="kk-KZ"/>
        </w:rPr>
        <w:t>Мектепке дейінгі жаста бала басқалармен қарым-қатынас тәсілдерін ғана сезінеді, ол тұрақты жеке стильді дамытады және өзі туралы идеяны дамытады.</w:t>
      </w:r>
    </w:p>
    <w:p w:rsidR="009D1BF9" w:rsidRPr="00AE55A0" w:rsidRDefault="009D1BF9" w:rsidP="009D1BF9">
      <w:pPr>
        <w:spacing w:after="0"/>
        <w:jc w:val="both"/>
        <w:rPr>
          <w:rFonts w:ascii="Times New Roman" w:hAnsi="Times New Roman" w:cs="Times New Roman"/>
          <w:sz w:val="28"/>
          <w:szCs w:val="28"/>
          <w:lang w:val="kk-KZ"/>
        </w:rPr>
      </w:pPr>
      <w:r w:rsidRPr="00AE55A0">
        <w:rPr>
          <w:rFonts w:ascii="Times New Roman" w:hAnsi="Times New Roman" w:cs="Times New Roman"/>
          <w:sz w:val="28"/>
          <w:szCs w:val="28"/>
          <w:lang w:val="kk-KZ"/>
        </w:rPr>
        <w:t>Есіңізде болсын, балалар үшін ең маңызды мұғалімдер - ата-аналар. Ата-ана үйі-балаға арналған алғашқы мектеп. Отбасы баланың құндылықтар жүйесінің қалыптасуына үлкен әсер етеді. Адам қанша өмір сүрсе де, ол кейде балалық шақтан бастап тәжірибеге, отбасындағы өмірге жүгінеді:"әкесі мен шешесі маған не үйретті"</w:t>
      </w:r>
    </w:p>
    <w:p w:rsidR="009D1BF9" w:rsidRPr="00AE55A0" w:rsidRDefault="009D1BF9" w:rsidP="009D1BF9">
      <w:pPr>
        <w:spacing w:after="0"/>
        <w:jc w:val="both"/>
        <w:rPr>
          <w:rFonts w:ascii="Times New Roman" w:hAnsi="Times New Roman" w:cs="Times New Roman"/>
          <w:sz w:val="28"/>
          <w:szCs w:val="28"/>
          <w:lang w:val="kk-KZ"/>
        </w:rPr>
      </w:pPr>
      <w:r w:rsidRPr="00AE55A0">
        <w:rPr>
          <w:rFonts w:ascii="Times New Roman" w:hAnsi="Times New Roman" w:cs="Times New Roman"/>
          <w:sz w:val="28"/>
          <w:szCs w:val="28"/>
          <w:lang w:val="kk-KZ"/>
        </w:rPr>
        <w:t>Әр адам басқа адамды тыңдап, оны түсінуге тырысуы керек.</w:t>
      </w:r>
    </w:p>
    <w:p w:rsidR="009D1BF9" w:rsidRPr="00AE55A0" w:rsidRDefault="009D1BF9" w:rsidP="009D1BF9">
      <w:pPr>
        <w:spacing w:after="0"/>
        <w:jc w:val="both"/>
        <w:rPr>
          <w:rFonts w:ascii="Times New Roman" w:hAnsi="Times New Roman" w:cs="Times New Roman"/>
          <w:sz w:val="28"/>
          <w:szCs w:val="28"/>
          <w:lang w:val="kk-KZ"/>
        </w:rPr>
      </w:pPr>
      <w:r w:rsidRPr="00AE55A0">
        <w:rPr>
          <w:rFonts w:ascii="Times New Roman" w:hAnsi="Times New Roman" w:cs="Times New Roman"/>
          <w:sz w:val="28"/>
          <w:szCs w:val="28"/>
          <w:lang w:val="kk-KZ"/>
        </w:rPr>
        <w:t>Біз ересектер ретінде баланың ішкі тәжірибесіне, оның шынайы сезімдеріне Үстірт қарайтынымыз жиі кездеседі: біз оларды елемейміз, басамыз немесе өз қиялдарымыз бен болжамдарымызбен ауыстырамыз.</w:t>
      </w:r>
    </w:p>
    <w:p w:rsidR="009D1BF9" w:rsidRPr="00AE55A0" w:rsidRDefault="009D1BF9" w:rsidP="009D1BF9">
      <w:pPr>
        <w:spacing w:after="0"/>
        <w:jc w:val="both"/>
        <w:rPr>
          <w:rFonts w:ascii="Times New Roman" w:hAnsi="Times New Roman" w:cs="Times New Roman"/>
          <w:sz w:val="28"/>
          <w:szCs w:val="28"/>
          <w:lang w:val="kk-KZ"/>
        </w:rPr>
      </w:pPr>
      <w:r w:rsidRPr="00AE55A0">
        <w:rPr>
          <w:rFonts w:ascii="Times New Roman" w:hAnsi="Times New Roman" w:cs="Times New Roman"/>
          <w:sz w:val="28"/>
          <w:szCs w:val="28"/>
          <w:lang w:val="kk-KZ"/>
        </w:rPr>
        <w:t>Кез-келген адамның қалыпты өмір сүруі үшін ішкі әлемде, сезім мен эмоциялар әлемінде тепе-теңдік маңызды. Ең дұрысы тепе-теңдік болуы керек. Жағымсыз эмоциялар басым болған жағдайда-бұл тепе-теңдік бұзылады.</w:t>
      </w:r>
    </w:p>
    <w:p w:rsidR="009D1BF9" w:rsidRPr="009D1BF9" w:rsidRDefault="009D1BF9" w:rsidP="009D1BF9">
      <w:pPr>
        <w:spacing w:after="0"/>
        <w:jc w:val="both"/>
        <w:rPr>
          <w:rFonts w:ascii="Times New Roman" w:hAnsi="Times New Roman" w:cs="Times New Roman"/>
          <w:sz w:val="28"/>
          <w:szCs w:val="28"/>
        </w:rPr>
      </w:pPr>
      <w:r w:rsidRPr="00AE55A0">
        <w:rPr>
          <w:rFonts w:ascii="Times New Roman" w:hAnsi="Times New Roman" w:cs="Times New Roman"/>
          <w:sz w:val="28"/>
          <w:szCs w:val="28"/>
          <w:lang w:val="kk-KZ"/>
        </w:rPr>
        <w:t xml:space="preserve">Көбінесе ата-аналар баланың жағымсыз сезімдерін қабылдамайды. </w:t>
      </w:r>
      <w:proofErr w:type="spellStart"/>
      <w:r w:rsidRPr="009D1BF9">
        <w:rPr>
          <w:rFonts w:ascii="Times New Roman" w:hAnsi="Times New Roman" w:cs="Times New Roman"/>
          <w:sz w:val="28"/>
          <w:szCs w:val="28"/>
        </w:rPr>
        <w:t>Олар</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басылады</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сақталады</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және</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жиналады</w:t>
      </w:r>
      <w:proofErr w:type="spellEnd"/>
      <w:r w:rsidRPr="009D1BF9">
        <w:rPr>
          <w:rFonts w:ascii="Times New Roman" w:hAnsi="Times New Roman" w:cs="Times New Roman"/>
          <w:sz w:val="28"/>
          <w:szCs w:val="28"/>
        </w:rPr>
        <w:t>.</w:t>
      </w:r>
    </w:p>
    <w:p w:rsidR="009D1BF9" w:rsidRPr="009D1BF9" w:rsidRDefault="009D1BF9" w:rsidP="009D1BF9">
      <w:pPr>
        <w:spacing w:after="0"/>
        <w:jc w:val="both"/>
        <w:rPr>
          <w:rFonts w:ascii="Times New Roman" w:hAnsi="Times New Roman" w:cs="Times New Roman"/>
          <w:sz w:val="28"/>
          <w:szCs w:val="28"/>
        </w:rPr>
      </w:pPr>
      <w:proofErr w:type="spellStart"/>
      <w:r w:rsidRPr="009D1BF9">
        <w:rPr>
          <w:rFonts w:ascii="Times New Roman" w:hAnsi="Times New Roman" w:cs="Times New Roman"/>
          <w:sz w:val="28"/>
          <w:szCs w:val="28"/>
        </w:rPr>
        <w:t>Егер</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сезімдерге</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жол</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берілсе</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және</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мойындалса</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олар</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жойқын</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күшін</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жоғалтады</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Репрессияланған</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эмоцияларды</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атау</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және</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тану</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балаға</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үлкен</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жеңілдік</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қуаныш</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ата-анамен</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жақындық</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сезімі</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сізді</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еститін</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және</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түсінетін</w:t>
      </w:r>
      <w:proofErr w:type="spellEnd"/>
      <w:r w:rsidRPr="009D1BF9">
        <w:rPr>
          <w:rFonts w:ascii="Times New Roman" w:hAnsi="Times New Roman" w:cs="Times New Roman"/>
          <w:sz w:val="28"/>
          <w:szCs w:val="28"/>
        </w:rPr>
        <w:t xml:space="preserve"> сана </w:t>
      </w:r>
      <w:proofErr w:type="spellStart"/>
      <w:r w:rsidRPr="009D1BF9">
        <w:rPr>
          <w:rFonts w:ascii="Times New Roman" w:hAnsi="Times New Roman" w:cs="Times New Roman"/>
          <w:sz w:val="28"/>
          <w:szCs w:val="28"/>
        </w:rPr>
        <w:t>әкеледі</w:t>
      </w:r>
      <w:proofErr w:type="spellEnd"/>
      <w:r w:rsidRPr="009D1BF9">
        <w:rPr>
          <w:rFonts w:ascii="Times New Roman" w:hAnsi="Times New Roman" w:cs="Times New Roman"/>
          <w:sz w:val="28"/>
          <w:szCs w:val="28"/>
        </w:rPr>
        <w:t>.</w:t>
      </w:r>
    </w:p>
    <w:p w:rsidR="009D1BF9" w:rsidRPr="009D1BF9" w:rsidRDefault="009D1BF9" w:rsidP="009D1BF9">
      <w:pPr>
        <w:spacing w:after="0"/>
        <w:jc w:val="both"/>
        <w:rPr>
          <w:rFonts w:ascii="Times New Roman" w:hAnsi="Times New Roman" w:cs="Times New Roman"/>
          <w:sz w:val="28"/>
          <w:szCs w:val="28"/>
        </w:rPr>
      </w:pPr>
      <w:proofErr w:type="spellStart"/>
      <w:r w:rsidRPr="009D1BF9">
        <w:rPr>
          <w:rFonts w:ascii="Times New Roman" w:hAnsi="Times New Roman" w:cs="Times New Roman"/>
          <w:sz w:val="28"/>
          <w:szCs w:val="28"/>
        </w:rPr>
        <w:t>Белсенді</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тыңдау-бұл</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сіздің</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балаңыздың</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сізге</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шын</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мәнінде</w:t>
      </w:r>
      <w:proofErr w:type="spellEnd"/>
      <w:r w:rsidRPr="009D1BF9">
        <w:rPr>
          <w:rFonts w:ascii="Times New Roman" w:hAnsi="Times New Roman" w:cs="Times New Roman"/>
          <w:sz w:val="28"/>
          <w:szCs w:val="28"/>
        </w:rPr>
        <w:t xml:space="preserve"> не </w:t>
      </w:r>
      <w:proofErr w:type="spellStart"/>
      <w:r w:rsidRPr="009D1BF9">
        <w:rPr>
          <w:rFonts w:ascii="Times New Roman" w:hAnsi="Times New Roman" w:cs="Times New Roman"/>
          <w:sz w:val="28"/>
          <w:szCs w:val="28"/>
        </w:rPr>
        <w:t>сезінетінін</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айтуға</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тырысатынын</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түсіну</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және</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бұл</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сезімдерді</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өз</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сөздерімен</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айту</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олардың</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сөздерін</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түсіністікпен</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және</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шынайы</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қамқорлықпен</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бояу</w:t>
      </w:r>
      <w:proofErr w:type="spellEnd"/>
      <w:r w:rsidRPr="009D1BF9">
        <w:rPr>
          <w:rFonts w:ascii="Times New Roman" w:hAnsi="Times New Roman" w:cs="Times New Roman"/>
          <w:sz w:val="28"/>
          <w:szCs w:val="28"/>
        </w:rPr>
        <w:t>.</w:t>
      </w:r>
    </w:p>
    <w:p w:rsidR="009D1BF9" w:rsidRPr="009D1BF9" w:rsidRDefault="009D1BF9" w:rsidP="009D1BF9">
      <w:pPr>
        <w:spacing w:after="0"/>
        <w:jc w:val="both"/>
        <w:rPr>
          <w:rFonts w:ascii="Times New Roman" w:hAnsi="Times New Roman" w:cs="Times New Roman"/>
          <w:sz w:val="28"/>
          <w:szCs w:val="28"/>
        </w:rPr>
      </w:pPr>
      <w:r w:rsidRPr="009D1BF9">
        <w:rPr>
          <w:rFonts w:ascii="Times New Roman" w:hAnsi="Times New Roman" w:cs="Times New Roman"/>
          <w:sz w:val="28"/>
          <w:szCs w:val="28"/>
        </w:rPr>
        <w:t xml:space="preserve">Ал </w:t>
      </w:r>
      <w:proofErr w:type="spellStart"/>
      <w:r w:rsidRPr="009D1BF9">
        <w:rPr>
          <w:rFonts w:ascii="Times New Roman" w:hAnsi="Times New Roman" w:cs="Times New Roman"/>
          <w:sz w:val="28"/>
          <w:szCs w:val="28"/>
        </w:rPr>
        <w:t>кім</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іздесе</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әрқашан</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қажетті</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даналықты</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табады</w:t>
      </w:r>
      <w:proofErr w:type="spellEnd"/>
      <w:r w:rsidRPr="009D1BF9">
        <w:rPr>
          <w:rFonts w:ascii="Times New Roman" w:hAnsi="Times New Roman" w:cs="Times New Roman"/>
          <w:sz w:val="28"/>
          <w:szCs w:val="28"/>
        </w:rPr>
        <w:t>.</w:t>
      </w:r>
    </w:p>
    <w:p w:rsidR="009D1BF9" w:rsidRPr="009D1BF9" w:rsidRDefault="009D1BF9" w:rsidP="009D1BF9">
      <w:pPr>
        <w:spacing w:after="0"/>
        <w:jc w:val="both"/>
        <w:rPr>
          <w:rFonts w:ascii="Times New Roman" w:hAnsi="Times New Roman" w:cs="Times New Roman"/>
          <w:sz w:val="28"/>
          <w:szCs w:val="28"/>
        </w:rPr>
      </w:pPr>
      <w:proofErr w:type="spellStart"/>
      <w:r w:rsidRPr="009D1BF9">
        <w:rPr>
          <w:rFonts w:ascii="Times New Roman" w:hAnsi="Times New Roman" w:cs="Times New Roman"/>
          <w:sz w:val="28"/>
          <w:szCs w:val="28"/>
        </w:rPr>
        <w:t>Қорытындылай</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келе</w:t>
      </w:r>
      <w:proofErr w:type="spellEnd"/>
      <w:r w:rsidRPr="009D1BF9">
        <w:rPr>
          <w:rFonts w:ascii="Times New Roman" w:hAnsi="Times New Roman" w:cs="Times New Roman"/>
          <w:sz w:val="28"/>
          <w:szCs w:val="28"/>
        </w:rPr>
        <w:t xml:space="preserve"> Мен </w:t>
      </w:r>
      <w:proofErr w:type="spellStart"/>
      <w:r w:rsidRPr="009D1BF9">
        <w:rPr>
          <w:rFonts w:ascii="Times New Roman" w:hAnsi="Times New Roman" w:cs="Times New Roman"/>
          <w:sz w:val="28"/>
          <w:szCs w:val="28"/>
        </w:rPr>
        <w:t>сізге</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отбасылық</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бақыттың</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кішкентай</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құпиясын</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еске</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салғым</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келеді</w:t>
      </w:r>
      <w:proofErr w:type="spellEnd"/>
    </w:p>
    <w:p w:rsidR="00691125" w:rsidRPr="009D1BF9" w:rsidRDefault="009D1BF9" w:rsidP="009D1BF9">
      <w:pPr>
        <w:spacing w:after="0"/>
        <w:jc w:val="both"/>
        <w:rPr>
          <w:rFonts w:ascii="Times New Roman" w:hAnsi="Times New Roman" w:cs="Times New Roman"/>
          <w:sz w:val="28"/>
          <w:szCs w:val="28"/>
        </w:rPr>
      </w:pPr>
      <w:proofErr w:type="spellStart"/>
      <w:r w:rsidRPr="009D1BF9">
        <w:rPr>
          <w:rFonts w:ascii="Times New Roman" w:hAnsi="Times New Roman" w:cs="Times New Roman"/>
          <w:sz w:val="28"/>
          <w:szCs w:val="28"/>
        </w:rPr>
        <w:t>Шыдамдылық</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ыдысын</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алыңыз</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оған</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махаббаттың</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толық</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жүрегін</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құйыңыз</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екі</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уыс</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жомарттық</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қосыңыз</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аздап</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қамқорлық</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жасаңыз</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түсіністік</w:t>
      </w:r>
      <w:proofErr w:type="spellEnd"/>
      <w:r w:rsidRPr="009D1BF9">
        <w:rPr>
          <w:rFonts w:ascii="Times New Roman" w:hAnsi="Times New Roman" w:cs="Times New Roman"/>
          <w:sz w:val="28"/>
          <w:szCs w:val="28"/>
        </w:rPr>
        <w:t xml:space="preserve"> пен </w:t>
      </w:r>
      <w:proofErr w:type="spellStart"/>
      <w:r w:rsidRPr="009D1BF9">
        <w:rPr>
          <w:rFonts w:ascii="Times New Roman" w:hAnsi="Times New Roman" w:cs="Times New Roman"/>
          <w:sz w:val="28"/>
          <w:szCs w:val="28"/>
        </w:rPr>
        <w:t>құрметке</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себіңіз</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балалардың</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күлкісінің</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ұшқынымен</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жылытыңыз</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және</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отбасылық</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дәстүрлермен</w:t>
      </w:r>
      <w:proofErr w:type="spellEnd"/>
      <w:r w:rsidRPr="009D1BF9">
        <w:rPr>
          <w:rFonts w:ascii="Times New Roman" w:hAnsi="Times New Roman" w:cs="Times New Roman"/>
          <w:sz w:val="28"/>
          <w:szCs w:val="28"/>
        </w:rPr>
        <w:t xml:space="preserve"> </w:t>
      </w:r>
      <w:proofErr w:type="spellStart"/>
      <w:r w:rsidRPr="009D1BF9">
        <w:rPr>
          <w:rFonts w:ascii="Times New Roman" w:hAnsi="Times New Roman" w:cs="Times New Roman"/>
          <w:sz w:val="28"/>
          <w:szCs w:val="28"/>
        </w:rPr>
        <w:t>безендіріңіз</w:t>
      </w:r>
      <w:proofErr w:type="spellEnd"/>
      <w:r w:rsidRPr="009D1BF9">
        <w:rPr>
          <w:rFonts w:ascii="Times New Roman" w:hAnsi="Times New Roman" w:cs="Times New Roman"/>
          <w:sz w:val="28"/>
          <w:szCs w:val="28"/>
        </w:rPr>
        <w:t>.</w:t>
      </w:r>
    </w:p>
    <w:sectPr w:rsidR="00691125" w:rsidRPr="009D1BF9" w:rsidSect="00AE55A0">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BF9"/>
    <w:rsid w:val="00307163"/>
    <w:rsid w:val="005017F0"/>
    <w:rsid w:val="00691125"/>
    <w:rsid w:val="009D1BF9"/>
    <w:rsid w:val="00AE55A0"/>
    <w:rsid w:val="00FA0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17FA6"/>
  <w15:docId w15:val="{306E272A-A6B8-4EDD-B0E2-1ACCE1000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686</Words>
  <Characters>3914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2025-12-02T15:21:00Z</dcterms:created>
  <dcterms:modified xsi:type="dcterms:W3CDTF">2025-12-05T11:16:00Z</dcterms:modified>
</cp:coreProperties>
</file>